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AE9831" w14:textId="72EF48D9" w:rsidR="008B7621" w:rsidRDefault="005D2CAE">
      <w:pPr>
        <w:spacing w:after="0"/>
        <w:ind w:right="5"/>
        <w:jc w:val="center"/>
      </w:pPr>
      <w:r>
        <w:rPr>
          <w:rFonts w:ascii="Cambria" w:eastAsia="Cambria" w:hAnsi="Cambria" w:cs="Cambria"/>
          <w:sz w:val="51"/>
        </w:rPr>
        <w:t>Writing</w:t>
      </w:r>
      <w:r w:rsidR="001B188A">
        <w:rPr>
          <w:rFonts w:ascii="Cambria" w:eastAsia="Cambria" w:hAnsi="Cambria" w:cs="Cambria"/>
          <w:sz w:val="51"/>
        </w:rPr>
        <w:t xml:space="preserve"> </w:t>
      </w:r>
      <w:r>
        <w:rPr>
          <w:rFonts w:ascii="Cambria" w:eastAsia="Cambria" w:hAnsi="Cambria" w:cs="Cambria"/>
          <w:sz w:val="51"/>
        </w:rPr>
        <w:t>Assignment</w:t>
      </w:r>
      <w:r w:rsidR="001B188A">
        <w:rPr>
          <w:rFonts w:ascii="Cambria" w:eastAsia="Cambria" w:hAnsi="Cambria" w:cs="Cambria"/>
          <w:sz w:val="51"/>
        </w:rPr>
        <w:t xml:space="preserve"> </w:t>
      </w:r>
      <w:r>
        <w:rPr>
          <w:rFonts w:ascii="Cambria" w:eastAsia="Cambria" w:hAnsi="Cambria" w:cs="Cambria"/>
          <w:sz w:val="51"/>
        </w:rPr>
        <w:t>#3</w:t>
      </w:r>
      <w:r>
        <w:rPr>
          <w:rFonts w:ascii="Cambria" w:eastAsia="Cambria" w:hAnsi="Cambria" w:cs="Cambria"/>
          <w:sz w:val="51"/>
        </w:rPr>
        <w:tab/>
      </w:r>
    </w:p>
    <w:p w14:paraId="1E116632" w14:textId="370474DB" w:rsidR="008B7621" w:rsidRDefault="005D2CAE">
      <w:pPr>
        <w:spacing w:after="0"/>
        <w:ind w:left="36"/>
      </w:pPr>
      <w:r>
        <w:rPr>
          <w:rFonts w:ascii="Cambria" w:eastAsia="Cambria" w:hAnsi="Cambria" w:cs="Cambria"/>
          <w:b/>
          <w:sz w:val="51"/>
        </w:rPr>
        <w:t>Proposal</w:t>
      </w:r>
      <w:r w:rsidR="001B188A">
        <w:rPr>
          <w:rFonts w:ascii="Cambria" w:eastAsia="Cambria" w:hAnsi="Cambria" w:cs="Cambria"/>
          <w:b/>
          <w:sz w:val="51"/>
        </w:rPr>
        <w:t xml:space="preserve"> </w:t>
      </w:r>
      <w:r>
        <w:rPr>
          <w:rFonts w:ascii="Cambria" w:eastAsia="Cambria" w:hAnsi="Cambria" w:cs="Cambria"/>
          <w:b/>
          <w:sz w:val="51"/>
        </w:rPr>
        <w:t>Memo</w:t>
      </w:r>
      <w:r w:rsidR="001B188A">
        <w:rPr>
          <w:rFonts w:ascii="Cambria" w:eastAsia="Cambria" w:hAnsi="Cambria" w:cs="Cambria"/>
          <w:b/>
          <w:sz w:val="51"/>
        </w:rPr>
        <w:t xml:space="preserve"> </w:t>
      </w:r>
      <w:r>
        <w:rPr>
          <w:rFonts w:ascii="Cambria" w:eastAsia="Cambria" w:hAnsi="Cambria" w:cs="Cambria"/>
          <w:b/>
          <w:sz w:val="51"/>
        </w:rPr>
        <w:t>to</w:t>
      </w:r>
      <w:r>
        <w:rPr>
          <w:rFonts w:ascii="Cambria" w:eastAsia="Cambria" w:hAnsi="Cambria" w:cs="Cambria"/>
          <w:b/>
          <w:sz w:val="51"/>
        </w:rPr>
        <w:tab/>
        <w:t>the</w:t>
      </w:r>
      <w:r w:rsidR="001B188A">
        <w:rPr>
          <w:rFonts w:ascii="Cambria" w:eastAsia="Cambria" w:hAnsi="Cambria" w:cs="Cambria"/>
          <w:b/>
          <w:sz w:val="51"/>
        </w:rPr>
        <w:t xml:space="preserve"> </w:t>
      </w:r>
      <w:r>
        <w:rPr>
          <w:rFonts w:ascii="Cambria" w:eastAsia="Cambria" w:hAnsi="Cambria" w:cs="Cambria"/>
          <w:b/>
          <w:sz w:val="51"/>
        </w:rPr>
        <w:t>Decision-maker</w:t>
      </w:r>
      <w:r>
        <w:rPr>
          <w:rFonts w:ascii="Cambria" w:eastAsia="Cambria" w:hAnsi="Cambria" w:cs="Cambria"/>
          <w:b/>
          <w:sz w:val="51"/>
        </w:rPr>
        <w:tab/>
      </w:r>
    </w:p>
    <w:p w14:paraId="1C8A5034" w14:textId="77777777" w:rsidR="008B7621" w:rsidRDefault="005D2CAE">
      <w:pPr>
        <w:spacing w:after="465"/>
        <w:ind w:left="-29" w:right="-27"/>
      </w:pPr>
      <w:r>
        <w:rPr>
          <w:noProof/>
        </w:rPr>
        <mc:AlternateContent>
          <mc:Choice Requires="wpg">
            <w:drawing>
              <wp:inline distT="0" distB="0" distL="0" distR="0" wp14:anchorId="6366DC0D" wp14:editId="7C14C5BF">
                <wp:extent cx="5821680" cy="10668"/>
                <wp:effectExtent l="0" t="0" r="0" b="0"/>
                <wp:docPr id="2395" name="Group 2395"/>
                <wp:cNvGraphicFramePr/>
                <a:graphic xmlns:a="http://schemas.openxmlformats.org/drawingml/2006/main">
                  <a:graphicData uri="http://schemas.microsoft.com/office/word/2010/wordprocessingGroup">
                    <wpg:wgp>
                      <wpg:cNvGrpSpPr/>
                      <wpg:grpSpPr>
                        <a:xfrm>
                          <a:off x="0" y="0"/>
                          <a:ext cx="5821680" cy="10668"/>
                          <a:chOff x="0" y="0"/>
                          <a:chExt cx="5821680" cy="10668"/>
                        </a:xfrm>
                      </wpg:grpSpPr>
                      <wps:wsp>
                        <wps:cNvPr id="3115" name="Shape 3115"/>
                        <wps:cNvSpPr/>
                        <wps:spPr>
                          <a:xfrm>
                            <a:off x="0" y="0"/>
                            <a:ext cx="5821680" cy="10668"/>
                          </a:xfrm>
                          <a:custGeom>
                            <a:avLst/>
                            <a:gdLst/>
                            <a:ahLst/>
                            <a:cxnLst/>
                            <a:rect l="0" t="0" r="0" b="0"/>
                            <a:pathLst>
                              <a:path w="5821680" h="10668">
                                <a:moveTo>
                                  <a:pt x="0" y="0"/>
                                </a:moveTo>
                                <a:lnTo>
                                  <a:pt x="5821680" y="0"/>
                                </a:lnTo>
                                <a:lnTo>
                                  <a:pt x="5821680" y="10668"/>
                                </a:lnTo>
                                <a:lnTo>
                                  <a:pt x="0" y="10668"/>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xmlns:a="http://schemas.openxmlformats.org/drawingml/2006/main">
            <w:pict>
              <v:group id="Group 2395" style="width:458.4pt;height:0.839966pt;mso-position-horizontal-relative:char;mso-position-vertical-relative:line" coordsize="58216,106">
                <v:shape id="Shape 3116" style="position:absolute;width:58216;height:106;left:0;top:0;" coordsize="5821680,10668" path="m0,0l5821680,0l5821680,10668l0,10668l0,0">
                  <v:stroke weight="0pt" endcap="flat" joinstyle="miter" miterlimit="10" on="false" color="#000000" opacity="0"/>
                  <v:fill on="true" color="#4f81bd"/>
                </v:shape>
              </v:group>
            </w:pict>
          </mc:Fallback>
        </mc:AlternateContent>
      </w:r>
    </w:p>
    <w:p w14:paraId="01338BAC" w14:textId="1A352D42" w:rsidR="008B7621" w:rsidRDefault="005D2CAE">
      <w:pPr>
        <w:pStyle w:val="Heading1"/>
        <w:spacing w:line="259" w:lineRule="auto"/>
        <w:ind w:left="-5"/>
      </w:pPr>
      <w:r>
        <w:t>Summary</w:t>
      </w:r>
      <w:r w:rsidR="001B188A">
        <w:t xml:space="preserve"> </w:t>
      </w:r>
      <w:r>
        <w:t>of</w:t>
      </w:r>
      <w:r w:rsidR="001B188A">
        <w:t xml:space="preserve"> </w:t>
      </w:r>
      <w:r>
        <w:t>assignment</w:t>
      </w:r>
      <w:r>
        <w:tab/>
      </w:r>
    </w:p>
    <w:p w14:paraId="3182027A" w14:textId="77777777" w:rsidR="008B7621" w:rsidRDefault="005D2CAE">
      <w:pPr>
        <w:spacing w:after="25"/>
      </w:pPr>
      <w:r>
        <w:rPr>
          <w:rFonts w:ascii="Times New Roman" w:eastAsia="Times New Roman" w:hAnsi="Times New Roman" w:cs="Times New Roman"/>
          <w:b/>
          <w:sz w:val="23"/>
        </w:rPr>
        <w:t xml:space="preserve"> </w:t>
      </w:r>
    </w:p>
    <w:p w14:paraId="63A5D69D" w14:textId="77777777" w:rsidR="008B7621" w:rsidRDefault="005D2CAE">
      <w:pPr>
        <w:numPr>
          <w:ilvl w:val="0"/>
          <w:numId w:val="1"/>
        </w:numPr>
        <w:spacing w:after="10" w:line="249" w:lineRule="auto"/>
        <w:ind w:hanging="350"/>
      </w:pPr>
      <w:r>
        <w:rPr>
          <w:rFonts w:ascii="Times New Roman" w:eastAsia="Times New Roman" w:hAnsi="Times New Roman" w:cs="Times New Roman"/>
          <w:b/>
          <w:sz w:val="23"/>
        </w:rPr>
        <w:t>Task:</w:t>
      </w:r>
      <w:r>
        <w:rPr>
          <w:rFonts w:ascii="Times New Roman" w:eastAsia="Times New Roman" w:hAnsi="Times New Roman" w:cs="Times New Roman"/>
          <w:sz w:val="23"/>
        </w:rPr>
        <w:t xml:space="preserve">  You will complete the following: </w:t>
      </w:r>
    </w:p>
    <w:p w14:paraId="6C2737A3" w14:textId="77777777" w:rsidR="008B7621" w:rsidRDefault="005D2CAE">
      <w:pPr>
        <w:numPr>
          <w:ilvl w:val="1"/>
          <w:numId w:val="1"/>
        </w:numPr>
        <w:spacing w:after="10" w:line="249" w:lineRule="auto"/>
        <w:ind w:left="1401" w:hanging="350"/>
      </w:pPr>
      <w:r>
        <w:rPr>
          <w:rFonts w:ascii="Times New Roman" w:eastAsia="Times New Roman" w:hAnsi="Times New Roman" w:cs="Times New Roman"/>
          <w:sz w:val="23"/>
        </w:rPr>
        <w:t xml:space="preserve">Identify the decision-maker or group of decision-makers to whom you will write this memo. </w:t>
      </w:r>
    </w:p>
    <w:p w14:paraId="378E4E45" w14:textId="77777777" w:rsidR="008B7621" w:rsidRDefault="005D2CAE">
      <w:pPr>
        <w:numPr>
          <w:ilvl w:val="1"/>
          <w:numId w:val="1"/>
        </w:numPr>
        <w:spacing w:after="10" w:line="249" w:lineRule="auto"/>
        <w:ind w:left="1401" w:hanging="350"/>
      </w:pPr>
      <w:r>
        <w:rPr>
          <w:rFonts w:ascii="Times New Roman" w:eastAsia="Times New Roman" w:hAnsi="Times New Roman" w:cs="Times New Roman"/>
          <w:sz w:val="23"/>
        </w:rPr>
        <w:t xml:space="preserve">Consider the secondary research you conducted on your topic for writing assignment #2. </w:t>
      </w:r>
    </w:p>
    <w:p w14:paraId="695D6FD3" w14:textId="77777777" w:rsidR="008B7621" w:rsidRDefault="005D2CAE">
      <w:pPr>
        <w:numPr>
          <w:ilvl w:val="1"/>
          <w:numId w:val="1"/>
        </w:numPr>
        <w:spacing w:after="10" w:line="249" w:lineRule="auto"/>
        <w:ind w:left="1401" w:hanging="350"/>
      </w:pPr>
      <w:r>
        <w:rPr>
          <w:rFonts w:ascii="Times New Roman" w:eastAsia="Times New Roman" w:hAnsi="Times New Roman" w:cs="Times New Roman"/>
          <w:sz w:val="23"/>
        </w:rPr>
        <w:t>Consider what primary research you will need to conduct for your research-bas</w:t>
      </w:r>
      <w:r>
        <w:rPr>
          <w:rFonts w:ascii="Times New Roman" w:eastAsia="Times New Roman" w:hAnsi="Times New Roman" w:cs="Times New Roman"/>
          <w:sz w:val="23"/>
        </w:rPr>
        <w:t xml:space="preserve">ed report. </w:t>
      </w:r>
    </w:p>
    <w:p w14:paraId="4097EBC9" w14:textId="77777777" w:rsidR="008B7621" w:rsidRDefault="005D2CAE">
      <w:pPr>
        <w:numPr>
          <w:ilvl w:val="1"/>
          <w:numId w:val="1"/>
        </w:numPr>
        <w:spacing w:after="10" w:line="249" w:lineRule="auto"/>
        <w:ind w:left="1401" w:hanging="350"/>
      </w:pPr>
      <w:r>
        <w:rPr>
          <w:rFonts w:ascii="Times New Roman" w:eastAsia="Times New Roman" w:hAnsi="Times New Roman" w:cs="Times New Roman"/>
          <w:sz w:val="23"/>
        </w:rPr>
        <w:t xml:space="preserve">Write a proposal memo to your decision-maker asking for permission to conduct this research. </w:t>
      </w:r>
    </w:p>
    <w:p w14:paraId="1F3D5AB5" w14:textId="77777777" w:rsidR="008B7621" w:rsidRDefault="005D2CAE">
      <w:pPr>
        <w:spacing w:after="27"/>
        <w:ind w:left="1402"/>
      </w:pPr>
      <w:r>
        <w:rPr>
          <w:rFonts w:ascii="Times New Roman" w:eastAsia="Times New Roman" w:hAnsi="Times New Roman" w:cs="Times New Roman"/>
          <w:sz w:val="23"/>
        </w:rPr>
        <w:t xml:space="preserve"> </w:t>
      </w:r>
    </w:p>
    <w:p w14:paraId="0FCD9FAF" w14:textId="77777777" w:rsidR="008B7621" w:rsidRDefault="005D2CAE">
      <w:pPr>
        <w:numPr>
          <w:ilvl w:val="0"/>
          <w:numId w:val="1"/>
        </w:numPr>
        <w:spacing w:after="10" w:line="249" w:lineRule="auto"/>
        <w:ind w:hanging="350"/>
      </w:pPr>
      <w:r>
        <w:rPr>
          <w:rFonts w:ascii="Times New Roman" w:eastAsia="Times New Roman" w:hAnsi="Times New Roman" w:cs="Times New Roman"/>
          <w:b/>
          <w:sz w:val="23"/>
        </w:rPr>
        <w:t>Length:</w:t>
      </w:r>
      <w:r>
        <w:rPr>
          <w:rFonts w:ascii="Times New Roman" w:eastAsia="Times New Roman" w:hAnsi="Times New Roman" w:cs="Times New Roman"/>
          <w:sz w:val="23"/>
        </w:rPr>
        <w:t xml:space="preserve"> 800-1100 words </w:t>
      </w:r>
    </w:p>
    <w:p w14:paraId="5E73AC74" w14:textId="77777777" w:rsidR="008B7621" w:rsidRDefault="005D2CAE">
      <w:pPr>
        <w:numPr>
          <w:ilvl w:val="0"/>
          <w:numId w:val="1"/>
        </w:numPr>
        <w:spacing w:after="10" w:line="249" w:lineRule="auto"/>
        <w:ind w:hanging="350"/>
      </w:pPr>
      <w:r>
        <w:rPr>
          <w:rFonts w:ascii="Times New Roman" w:eastAsia="Times New Roman" w:hAnsi="Times New Roman" w:cs="Times New Roman"/>
          <w:b/>
          <w:sz w:val="23"/>
        </w:rPr>
        <w:t>Format:</w:t>
      </w:r>
      <w:r>
        <w:rPr>
          <w:rFonts w:ascii="Times New Roman" w:eastAsia="Times New Roman" w:hAnsi="Times New Roman" w:cs="Times New Roman"/>
          <w:sz w:val="23"/>
        </w:rPr>
        <w:t xml:space="preserve">  A template for the memo is provided on page 2. </w:t>
      </w:r>
    </w:p>
    <w:p w14:paraId="16ABBA9B" w14:textId="77777777" w:rsidR="008B7621" w:rsidRDefault="005D2CAE">
      <w:pPr>
        <w:spacing w:after="490"/>
        <w:ind w:left="1402"/>
      </w:pPr>
      <w:r>
        <w:rPr>
          <w:rFonts w:ascii="Times New Roman" w:eastAsia="Times New Roman" w:hAnsi="Times New Roman" w:cs="Times New Roman"/>
          <w:sz w:val="23"/>
        </w:rPr>
        <w:t xml:space="preserve"> </w:t>
      </w:r>
    </w:p>
    <w:p w14:paraId="55228554" w14:textId="16D3E041" w:rsidR="008B7621" w:rsidRDefault="005D2CAE">
      <w:pPr>
        <w:pStyle w:val="Heading1"/>
        <w:spacing w:line="259" w:lineRule="auto"/>
        <w:ind w:left="-5"/>
      </w:pPr>
      <w:r>
        <w:t>How</w:t>
      </w:r>
      <w:r w:rsidR="001B188A">
        <w:t xml:space="preserve"> </w:t>
      </w:r>
      <w:r>
        <w:t>This</w:t>
      </w:r>
      <w:r w:rsidR="001B188A">
        <w:t xml:space="preserve"> </w:t>
      </w:r>
      <w:r>
        <w:t>Assignment</w:t>
      </w:r>
      <w:r w:rsidR="001B188A">
        <w:t xml:space="preserve"> </w:t>
      </w:r>
      <w:r>
        <w:t>Informs</w:t>
      </w:r>
      <w:r w:rsidR="001B188A">
        <w:t xml:space="preserve"> </w:t>
      </w:r>
      <w:r>
        <w:t>Writing</w:t>
      </w:r>
      <w:r>
        <w:tab/>
        <w:t>Assignment</w:t>
      </w:r>
      <w:r w:rsidR="001B188A">
        <w:t xml:space="preserve"> </w:t>
      </w:r>
      <w:r>
        <w:t>#4</w:t>
      </w:r>
      <w:r>
        <w:tab/>
      </w:r>
    </w:p>
    <w:p w14:paraId="2861CA1F" w14:textId="77777777" w:rsidR="008B7621" w:rsidRDefault="005D2CAE">
      <w:pPr>
        <w:spacing w:after="20"/>
      </w:pPr>
      <w:r>
        <w:rPr>
          <w:rFonts w:ascii="Times New Roman" w:eastAsia="Times New Roman" w:hAnsi="Times New Roman" w:cs="Times New Roman"/>
          <w:i/>
          <w:sz w:val="23"/>
        </w:rPr>
        <w:t xml:space="preserve"> </w:t>
      </w:r>
    </w:p>
    <w:p w14:paraId="4A93E299" w14:textId="77777777" w:rsidR="008B7621" w:rsidRDefault="005D2CAE">
      <w:pPr>
        <w:spacing w:after="271" w:line="249" w:lineRule="auto"/>
        <w:ind w:left="10" w:hanging="10"/>
      </w:pPr>
      <w:r>
        <w:rPr>
          <w:rFonts w:ascii="Times New Roman" w:eastAsia="Times New Roman" w:hAnsi="Times New Roman" w:cs="Times New Roman"/>
          <w:i/>
          <w:sz w:val="23"/>
        </w:rPr>
        <w:t xml:space="preserve">This proposal memo is a preliminary step you take </w:t>
      </w:r>
      <w:r>
        <w:rPr>
          <w:rFonts w:ascii="Times New Roman" w:eastAsia="Times New Roman" w:hAnsi="Times New Roman" w:cs="Times New Roman"/>
          <w:sz w:val="23"/>
        </w:rPr>
        <w:t xml:space="preserve">prior to writing your final paper, which is the research-based report (writing assignment #4).   Your final paper in WRTG 394 will be a report in which you: </w:t>
      </w:r>
    </w:p>
    <w:p w14:paraId="2668F188" w14:textId="77777777" w:rsidR="008B7621" w:rsidRDefault="005D2CAE">
      <w:pPr>
        <w:numPr>
          <w:ilvl w:val="0"/>
          <w:numId w:val="2"/>
        </w:numPr>
        <w:spacing w:after="10" w:line="249" w:lineRule="auto"/>
        <w:ind w:hanging="350"/>
      </w:pPr>
      <w:r>
        <w:rPr>
          <w:rFonts w:ascii="Times New Roman" w:eastAsia="Times New Roman" w:hAnsi="Times New Roman" w:cs="Times New Roman"/>
          <w:sz w:val="23"/>
        </w:rPr>
        <w:t xml:space="preserve">define a problem in your workplace or community </w:t>
      </w:r>
      <w:r>
        <w:rPr>
          <w:rFonts w:ascii="Times New Roman" w:eastAsia="Times New Roman" w:hAnsi="Times New Roman" w:cs="Times New Roman"/>
          <w:sz w:val="23"/>
        </w:rPr>
        <w:t xml:space="preserve">persuasively and accurately. </w:t>
      </w:r>
    </w:p>
    <w:p w14:paraId="2306C21A" w14:textId="77777777" w:rsidR="008B7621" w:rsidRDefault="005D2CAE">
      <w:pPr>
        <w:numPr>
          <w:ilvl w:val="0"/>
          <w:numId w:val="2"/>
        </w:numPr>
        <w:spacing w:after="10" w:line="249" w:lineRule="auto"/>
        <w:ind w:hanging="350"/>
      </w:pPr>
      <w:r>
        <w:rPr>
          <w:rFonts w:ascii="Times New Roman" w:eastAsia="Times New Roman" w:hAnsi="Times New Roman" w:cs="Times New Roman"/>
          <w:sz w:val="23"/>
        </w:rPr>
        <w:t xml:space="preserve">propose a solution or solutions to the problem or issue. </w:t>
      </w:r>
    </w:p>
    <w:p w14:paraId="5551352A" w14:textId="77777777" w:rsidR="008B7621" w:rsidRDefault="005D2CAE">
      <w:pPr>
        <w:spacing w:after="15"/>
      </w:pPr>
      <w:r>
        <w:rPr>
          <w:rFonts w:ascii="Times New Roman" w:eastAsia="Times New Roman" w:hAnsi="Times New Roman" w:cs="Times New Roman"/>
          <w:sz w:val="23"/>
        </w:rPr>
        <w:t xml:space="preserve"> </w:t>
      </w:r>
    </w:p>
    <w:p w14:paraId="27715E4E" w14:textId="77777777" w:rsidR="008B7621" w:rsidRDefault="005D2CAE">
      <w:pPr>
        <w:spacing w:after="222" w:line="249" w:lineRule="auto"/>
        <w:ind w:left="10" w:hanging="10"/>
      </w:pPr>
      <w:r>
        <w:rPr>
          <w:rFonts w:ascii="Times New Roman" w:eastAsia="Times New Roman" w:hAnsi="Times New Roman" w:cs="Times New Roman"/>
          <w:sz w:val="23"/>
        </w:rPr>
        <w:t xml:space="preserve">As part of defining the problem and proposing a solution, you must conduct </w:t>
      </w:r>
      <w:r>
        <w:rPr>
          <w:rFonts w:ascii="Times New Roman" w:eastAsia="Times New Roman" w:hAnsi="Times New Roman" w:cs="Times New Roman"/>
          <w:b/>
          <w:sz w:val="23"/>
        </w:rPr>
        <w:t>primary</w:t>
      </w:r>
      <w:r>
        <w:rPr>
          <w:rFonts w:ascii="Times New Roman" w:eastAsia="Times New Roman" w:hAnsi="Times New Roman" w:cs="Times New Roman"/>
          <w:sz w:val="23"/>
        </w:rPr>
        <w:t xml:space="preserve"> research.  You might also need to conduct some additional secondary research.  In W</w:t>
      </w:r>
      <w:r>
        <w:rPr>
          <w:rFonts w:ascii="Times New Roman" w:eastAsia="Times New Roman" w:hAnsi="Times New Roman" w:cs="Times New Roman"/>
          <w:sz w:val="23"/>
        </w:rPr>
        <w:t xml:space="preserve">riting Assignment #3, the proposal to conduct research, </w:t>
      </w:r>
      <w:r>
        <w:rPr>
          <w:rFonts w:ascii="Times New Roman" w:eastAsia="Times New Roman" w:hAnsi="Times New Roman" w:cs="Times New Roman"/>
          <w:i/>
          <w:sz w:val="23"/>
        </w:rPr>
        <w:t>you are persuading a decision-maker or group of decisionmakers to authorize you to begin conducting this research that will end up in your final report</w:t>
      </w:r>
      <w:r>
        <w:rPr>
          <w:rFonts w:ascii="Times New Roman" w:eastAsia="Times New Roman" w:hAnsi="Times New Roman" w:cs="Times New Roman"/>
          <w:sz w:val="23"/>
        </w:rPr>
        <w:t xml:space="preserve">.  </w:t>
      </w:r>
    </w:p>
    <w:p w14:paraId="433BAC34" w14:textId="77777777" w:rsidR="008B7621" w:rsidRDefault="005D2CAE">
      <w:pPr>
        <w:spacing w:after="271" w:line="249" w:lineRule="auto"/>
        <w:ind w:left="10" w:hanging="10"/>
      </w:pPr>
      <w:r>
        <w:rPr>
          <w:rFonts w:ascii="Times New Roman" w:eastAsia="Times New Roman" w:hAnsi="Times New Roman" w:cs="Times New Roman"/>
          <w:sz w:val="23"/>
        </w:rPr>
        <w:t>The main purposes of the research proposal me</w:t>
      </w:r>
      <w:r>
        <w:rPr>
          <w:rFonts w:ascii="Times New Roman" w:eastAsia="Times New Roman" w:hAnsi="Times New Roman" w:cs="Times New Roman"/>
          <w:sz w:val="23"/>
        </w:rPr>
        <w:t xml:space="preserve">mo are to accomplish the following: </w:t>
      </w:r>
    </w:p>
    <w:p w14:paraId="634A26DF" w14:textId="77777777" w:rsidR="008B7621" w:rsidRDefault="005D2CAE">
      <w:pPr>
        <w:numPr>
          <w:ilvl w:val="0"/>
          <w:numId w:val="2"/>
        </w:numPr>
        <w:spacing w:after="40" w:line="249" w:lineRule="auto"/>
        <w:ind w:hanging="350"/>
      </w:pPr>
      <w:r>
        <w:rPr>
          <w:rFonts w:ascii="Times New Roman" w:eastAsia="Times New Roman" w:hAnsi="Times New Roman" w:cs="Times New Roman"/>
          <w:sz w:val="23"/>
        </w:rPr>
        <w:t xml:space="preserve">Demonstrate that the problem you’ve identified for Project #4 is significant enough to warrant investigation. </w:t>
      </w:r>
    </w:p>
    <w:p w14:paraId="2EC22D01" w14:textId="77777777" w:rsidR="008B7621" w:rsidRDefault="005D2CAE">
      <w:pPr>
        <w:numPr>
          <w:ilvl w:val="0"/>
          <w:numId w:val="2"/>
        </w:numPr>
        <w:spacing w:after="10" w:line="249" w:lineRule="auto"/>
        <w:ind w:hanging="350"/>
      </w:pPr>
      <w:r>
        <w:rPr>
          <w:rFonts w:ascii="Times New Roman" w:eastAsia="Times New Roman" w:hAnsi="Times New Roman" w:cs="Times New Roman"/>
          <w:sz w:val="23"/>
        </w:rPr>
        <w:t xml:space="preserve">Present a feasible plan or blueprint for your research. </w:t>
      </w:r>
    </w:p>
    <w:p w14:paraId="6A4539BB" w14:textId="77777777" w:rsidR="008B7621" w:rsidRDefault="005D2CAE">
      <w:pPr>
        <w:numPr>
          <w:ilvl w:val="0"/>
          <w:numId w:val="2"/>
        </w:numPr>
        <w:spacing w:after="263" w:line="249" w:lineRule="auto"/>
        <w:ind w:hanging="350"/>
      </w:pPr>
      <w:r>
        <w:rPr>
          <w:rFonts w:ascii="Times New Roman" w:eastAsia="Times New Roman" w:hAnsi="Times New Roman" w:cs="Times New Roman"/>
          <w:sz w:val="23"/>
        </w:rPr>
        <w:lastRenderedPageBreak/>
        <w:t>Set forth potential benefits to the organization or</w:t>
      </w:r>
      <w:r>
        <w:rPr>
          <w:rFonts w:ascii="Times New Roman" w:eastAsia="Times New Roman" w:hAnsi="Times New Roman" w:cs="Times New Roman"/>
          <w:sz w:val="23"/>
        </w:rPr>
        <w:t xml:space="preserve"> community from the research that justify the use of time and resources. </w:t>
      </w:r>
    </w:p>
    <w:p w14:paraId="7CC4A7E0" w14:textId="77777777" w:rsidR="008B7621" w:rsidRDefault="005D2CAE">
      <w:pPr>
        <w:spacing w:after="0"/>
      </w:pPr>
      <w:r>
        <w:rPr>
          <w:rFonts w:ascii="Times New Roman" w:eastAsia="Times New Roman" w:hAnsi="Times New Roman" w:cs="Times New Roman"/>
          <w:sz w:val="23"/>
        </w:rPr>
        <w:t xml:space="preserve"> </w:t>
      </w:r>
    </w:p>
    <w:p w14:paraId="1F6940A0" w14:textId="77777777" w:rsidR="008B7621" w:rsidRDefault="005D2CAE">
      <w:pPr>
        <w:pStyle w:val="Heading1"/>
        <w:ind w:left="-5"/>
      </w:pPr>
      <w:r>
        <w:t xml:space="preserve">Template for Submitting Your Memo </w:t>
      </w:r>
    </w:p>
    <w:p w14:paraId="23E10488" w14:textId="77777777" w:rsidR="008B7621" w:rsidRDefault="005D2CAE">
      <w:pPr>
        <w:spacing w:after="0"/>
      </w:pPr>
      <w:r>
        <w:rPr>
          <w:rFonts w:ascii="Cambria" w:eastAsia="Cambria" w:hAnsi="Cambria" w:cs="Cambria"/>
          <w:b/>
          <w:color w:val="3333FF"/>
          <w:sz w:val="27"/>
        </w:rPr>
        <w:t xml:space="preserve"> </w:t>
      </w:r>
    </w:p>
    <w:p w14:paraId="0A77970C" w14:textId="77777777" w:rsidR="008B7621" w:rsidRDefault="005D2CAE">
      <w:pPr>
        <w:spacing w:after="0" w:line="277" w:lineRule="auto"/>
      </w:pPr>
      <w:r>
        <w:rPr>
          <w:rFonts w:ascii="Times New Roman" w:eastAsia="Times New Roman" w:hAnsi="Times New Roman" w:cs="Times New Roman"/>
          <w:b/>
          <w:i/>
          <w:color w:val="FF0000"/>
          <w:sz w:val="23"/>
        </w:rPr>
        <w:t xml:space="preserve">Note: Please use the format outlined below, including the headers provided in bold, for the memo. </w:t>
      </w:r>
    </w:p>
    <w:p w14:paraId="28EA5F55" w14:textId="77777777" w:rsidR="008B7621" w:rsidRDefault="005D2CAE">
      <w:pPr>
        <w:spacing w:after="0"/>
        <w:ind w:left="-465" w:right="-641"/>
      </w:pPr>
      <w:r>
        <w:rPr>
          <w:noProof/>
        </w:rPr>
        <mc:AlternateContent>
          <mc:Choice Requires="wpg">
            <w:drawing>
              <wp:inline distT="0" distB="0" distL="0" distR="0" wp14:anchorId="43F32739" wp14:editId="623492D7">
                <wp:extent cx="6489193" cy="6293060"/>
                <wp:effectExtent l="0" t="0" r="0" b="0"/>
                <wp:docPr id="2422" name="Group 2422"/>
                <wp:cNvGraphicFramePr/>
                <a:graphic xmlns:a="http://schemas.openxmlformats.org/drawingml/2006/main">
                  <a:graphicData uri="http://schemas.microsoft.com/office/word/2010/wordprocessingGroup">
                    <wpg:wgp>
                      <wpg:cNvGrpSpPr/>
                      <wpg:grpSpPr>
                        <a:xfrm>
                          <a:off x="0" y="0"/>
                          <a:ext cx="6489193" cy="6293060"/>
                          <a:chOff x="0" y="0"/>
                          <a:chExt cx="6489193" cy="6293060"/>
                        </a:xfrm>
                      </wpg:grpSpPr>
                      <wps:wsp>
                        <wps:cNvPr id="87" name="Rectangle 87"/>
                        <wps:cNvSpPr/>
                        <wps:spPr>
                          <a:xfrm>
                            <a:off x="295656" y="2329"/>
                            <a:ext cx="49293" cy="177553"/>
                          </a:xfrm>
                          <a:prstGeom prst="rect">
                            <a:avLst/>
                          </a:prstGeom>
                          <a:ln>
                            <a:noFill/>
                          </a:ln>
                        </wps:spPr>
                        <wps:txbx>
                          <w:txbxContent>
                            <w:p w14:paraId="6B90E0C5" w14:textId="77777777" w:rsidR="008B7621" w:rsidRDefault="005D2CAE">
                              <w:r>
                                <w:rPr>
                                  <w:rFonts w:ascii="Times New Roman" w:eastAsia="Times New Roman" w:hAnsi="Times New Roman" w:cs="Times New Roman"/>
                                  <w:b/>
                                  <w:i/>
                                  <w:color w:val="FF0000"/>
                                  <w:sz w:val="23"/>
                                </w:rPr>
                                <w:t xml:space="preserve"> </w:t>
                              </w:r>
                            </w:p>
                          </w:txbxContent>
                        </wps:txbx>
                        <wps:bodyPr horzOverflow="overflow" vert="horz" lIns="0" tIns="0" rIns="0" bIns="0" rtlCol="0">
                          <a:noAutofit/>
                        </wps:bodyPr>
                      </wps:wsp>
                      <wps:wsp>
                        <wps:cNvPr id="88" name="Rectangle 88"/>
                        <wps:cNvSpPr/>
                        <wps:spPr>
                          <a:xfrm>
                            <a:off x="295656" y="319320"/>
                            <a:ext cx="3788946" cy="177556"/>
                          </a:xfrm>
                          <a:prstGeom prst="rect">
                            <a:avLst/>
                          </a:prstGeom>
                          <a:ln>
                            <a:noFill/>
                          </a:ln>
                        </wps:spPr>
                        <wps:txbx>
                          <w:txbxContent>
                            <w:p w14:paraId="52D98F8E" w14:textId="77777777" w:rsidR="008B7621" w:rsidRDefault="005D2CAE">
                              <w:r>
                                <w:rPr>
                                  <w:rFonts w:ascii="Times New Roman" w:eastAsia="Times New Roman" w:hAnsi="Times New Roman" w:cs="Times New Roman"/>
                                  <w:sz w:val="23"/>
                                </w:rPr>
                                <w:t xml:space="preserve">To:      </w:t>
                              </w:r>
                              <w:proofErr w:type="gramStart"/>
                              <w:r>
                                <w:rPr>
                                  <w:rFonts w:ascii="Times New Roman" w:eastAsia="Times New Roman" w:hAnsi="Times New Roman" w:cs="Times New Roman"/>
                                  <w:sz w:val="23"/>
                                </w:rPr>
                                <w:t xml:space="preserve">   [</w:t>
                              </w:r>
                              <w:proofErr w:type="gramEnd"/>
                              <w:r>
                                <w:rPr>
                                  <w:rFonts w:ascii="Times New Roman" w:eastAsia="Times New Roman" w:hAnsi="Times New Roman" w:cs="Times New Roman"/>
                                  <w:sz w:val="23"/>
                                </w:rPr>
                                <w:t xml:space="preserve">Decision Maker Name(s) and title(s)] </w:t>
                              </w:r>
                            </w:p>
                          </w:txbxContent>
                        </wps:txbx>
                        <wps:bodyPr horzOverflow="overflow" vert="horz" lIns="0" tIns="0" rIns="0" bIns="0" rtlCol="0">
                          <a:noAutofit/>
                        </wps:bodyPr>
                      </wps:wsp>
                      <wps:wsp>
                        <wps:cNvPr id="89" name="Rectangle 89"/>
                        <wps:cNvSpPr/>
                        <wps:spPr>
                          <a:xfrm>
                            <a:off x="295656" y="515916"/>
                            <a:ext cx="2528207" cy="177556"/>
                          </a:xfrm>
                          <a:prstGeom prst="rect">
                            <a:avLst/>
                          </a:prstGeom>
                          <a:ln>
                            <a:noFill/>
                          </a:ln>
                        </wps:spPr>
                        <wps:txbx>
                          <w:txbxContent>
                            <w:p w14:paraId="64DE7EFB" w14:textId="77777777" w:rsidR="008B7621" w:rsidRDefault="005D2CAE">
                              <w:r>
                                <w:rPr>
                                  <w:rFonts w:ascii="Times New Roman" w:eastAsia="Times New Roman" w:hAnsi="Times New Roman" w:cs="Times New Roman"/>
                                  <w:sz w:val="23"/>
                                </w:rPr>
                                <w:t xml:space="preserve">From:  </w:t>
                              </w:r>
                              <w:proofErr w:type="gramStart"/>
                              <w:r>
                                <w:rPr>
                                  <w:rFonts w:ascii="Times New Roman" w:eastAsia="Times New Roman" w:hAnsi="Times New Roman" w:cs="Times New Roman"/>
                                  <w:sz w:val="23"/>
                                </w:rPr>
                                <w:t xml:space="preserve">   [</w:t>
                              </w:r>
                              <w:proofErr w:type="gramEnd"/>
                              <w:r>
                                <w:rPr>
                                  <w:rFonts w:ascii="Times New Roman" w:eastAsia="Times New Roman" w:hAnsi="Times New Roman" w:cs="Times New Roman"/>
                                  <w:sz w:val="23"/>
                                </w:rPr>
                                <w:t xml:space="preserve">Your Name and title] </w:t>
                              </w:r>
                            </w:p>
                          </w:txbxContent>
                        </wps:txbx>
                        <wps:bodyPr horzOverflow="overflow" vert="horz" lIns="0" tIns="0" rIns="0" bIns="0" rtlCol="0">
                          <a:noAutofit/>
                        </wps:bodyPr>
                      </wps:wsp>
                      <wps:wsp>
                        <wps:cNvPr id="90" name="Rectangle 90"/>
                        <wps:cNvSpPr/>
                        <wps:spPr>
                          <a:xfrm>
                            <a:off x="295656" y="710988"/>
                            <a:ext cx="1972832" cy="177556"/>
                          </a:xfrm>
                          <a:prstGeom prst="rect">
                            <a:avLst/>
                          </a:prstGeom>
                          <a:ln>
                            <a:noFill/>
                          </a:ln>
                        </wps:spPr>
                        <wps:txbx>
                          <w:txbxContent>
                            <w:p w14:paraId="76476CDC" w14:textId="77777777" w:rsidR="008B7621" w:rsidRDefault="005D2CAE">
                              <w:r>
                                <w:rPr>
                                  <w:rFonts w:ascii="Times New Roman" w:eastAsia="Times New Roman" w:hAnsi="Times New Roman" w:cs="Times New Roman"/>
                                  <w:sz w:val="23"/>
                                </w:rPr>
                                <w:t xml:space="preserve">Date:   </w:t>
                              </w:r>
                              <w:proofErr w:type="gramStart"/>
                              <w:r>
                                <w:rPr>
                                  <w:rFonts w:ascii="Times New Roman" w:eastAsia="Times New Roman" w:hAnsi="Times New Roman" w:cs="Times New Roman"/>
                                  <w:sz w:val="23"/>
                                </w:rPr>
                                <w:t xml:space="preserve">   [</w:t>
                              </w:r>
                              <w:proofErr w:type="gramEnd"/>
                              <w:r>
                                <w:rPr>
                                  <w:rFonts w:ascii="Times New Roman" w:eastAsia="Times New Roman" w:hAnsi="Times New Roman" w:cs="Times New Roman"/>
                                  <w:sz w:val="23"/>
                                </w:rPr>
                                <w:t xml:space="preserve">Today’s Date] </w:t>
                              </w:r>
                            </w:p>
                          </w:txbxContent>
                        </wps:txbx>
                        <wps:bodyPr horzOverflow="overflow" vert="horz" lIns="0" tIns="0" rIns="0" bIns="0" rtlCol="0">
                          <a:noAutofit/>
                        </wps:bodyPr>
                      </wps:wsp>
                      <wps:wsp>
                        <wps:cNvPr id="91" name="Rectangle 91"/>
                        <wps:cNvSpPr/>
                        <wps:spPr>
                          <a:xfrm>
                            <a:off x="295656" y="907584"/>
                            <a:ext cx="3746380" cy="177556"/>
                          </a:xfrm>
                          <a:prstGeom prst="rect">
                            <a:avLst/>
                          </a:prstGeom>
                          <a:ln>
                            <a:noFill/>
                          </a:ln>
                        </wps:spPr>
                        <wps:txbx>
                          <w:txbxContent>
                            <w:p w14:paraId="79450E4D" w14:textId="77777777" w:rsidR="008B7621" w:rsidRDefault="005D2CAE">
                              <w:r>
                                <w:rPr>
                                  <w:rFonts w:ascii="Times New Roman" w:eastAsia="Times New Roman" w:hAnsi="Times New Roman" w:cs="Times New Roman"/>
                                  <w:sz w:val="23"/>
                                </w:rPr>
                                <w:t xml:space="preserve">Subject:  Request to Conduct Research on […] </w:t>
                              </w:r>
                            </w:p>
                          </w:txbxContent>
                        </wps:txbx>
                        <wps:bodyPr horzOverflow="overflow" vert="horz" lIns="0" tIns="0" rIns="0" bIns="0" rtlCol="0">
                          <a:noAutofit/>
                        </wps:bodyPr>
                      </wps:wsp>
                      <wps:wsp>
                        <wps:cNvPr id="92" name="Rectangle 92"/>
                        <wps:cNvSpPr/>
                        <wps:spPr>
                          <a:xfrm>
                            <a:off x="295656" y="1104180"/>
                            <a:ext cx="49293" cy="177556"/>
                          </a:xfrm>
                          <a:prstGeom prst="rect">
                            <a:avLst/>
                          </a:prstGeom>
                          <a:ln>
                            <a:noFill/>
                          </a:ln>
                        </wps:spPr>
                        <wps:txbx>
                          <w:txbxContent>
                            <w:p w14:paraId="3B8655FD" w14:textId="77777777" w:rsidR="008B7621" w:rsidRDefault="005D2CAE">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93" name="Rectangle 93"/>
                        <wps:cNvSpPr/>
                        <wps:spPr>
                          <a:xfrm>
                            <a:off x="295656" y="1303824"/>
                            <a:ext cx="882354" cy="177556"/>
                          </a:xfrm>
                          <a:prstGeom prst="rect">
                            <a:avLst/>
                          </a:prstGeom>
                          <a:ln>
                            <a:noFill/>
                          </a:ln>
                        </wps:spPr>
                        <wps:txbx>
                          <w:txbxContent>
                            <w:p w14:paraId="5AD73F22" w14:textId="77777777" w:rsidR="008B7621" w:rsidRDefault="005D2CAE">
                              <w:r>
                                <w:rPr>
                                  <w:rFonts w:ascii="Times New Roman" w:eastAsia="Times New Roman" w:hAnsi="Times New Roman" w:cs="Times New Roman"/>
                                  <w:b/>
                                  <w:sz w:val="23"/>
                                </w:rPr>
                                <w:t xml:space="preserve">Summary </w:t>
                              </w:r>
                            </w:p>
                          </w:txbxContent>
                        </wps:txbx>
                        <wps:bodyPr horzOverflow="overflow" vert="horz" lIns="0" tIns="0" rIns="0" bIns="0" rtlCol="0">
                          <a:noAutofit/>
                        </wps:bodyPr>
                      </wps:wsp>
                      <wps:wsp>
                        <wps:cNvPr id="2315" name="Rectangle 2315"/>
                        <wps:cNvSpPr/>
                        <wps:spPr>
                          <a:xfrm>
                            <a:off x="295656" y="1495847"/>
                            <a:ext cx="65658" cy="177556"/>
                          </a:xfrm>
                          <a:prstGeom prst="rect">
                            <a:avLst/>
                          </a:prstGeom>
                          <a:ln>
                            <a:noFill/>
                          </a:ln>
                        </wps:spPr>
                        <wps:txbx>
                          <w:txbxContent>
                            <w:p w14:paraId="5C89369D" w14:textId="77777777" w:rsidR="008B7621" w:rsidRDefault="005D2CAE">
                              <w:r>
                                <w:rPr>
                                  <w:rFonts w:ascii="Times New Roman" w:eastAsia="Times New Roman" w:hAnsi="Times New Roman" w:cs="Times New Roman"/>
                                  <w:sz w:val="23"/>
                                </w:rPr>
                                <w:t>[</w:t>
                              </w:r>
                            </w:p>
                          </w:txbxContent>
                        </wps:txbx>
                        <wps:bodyPr horzOverflow="overflow" vert="horz" lIns="0" tIns="0" rIns="0" bIns="0" rtlCol="0">
                          <a:noAutofit/>
                        </wps:bodyPr>
                      </wps:wsp>
                      <wps:wsp>
                        <wps:cNvPr id="2316" name="Rectangle 2316"/>
                        <wps:cNvSpPr/>
                        <wps:spPr>
                          <a:xfrm>
                            <a:off x="347471" y="1495847"/>
                            <a:ext cx="6604339" cy="177556"/>
                          </a:xfrm>
                          <a:prstGeom prst="rect">
                            <a:avLst/>
                          </a:prstGeom>
                          <a:ln>
                            <a:noFill/>
                          </a:ln>
                        </wps:spPr>
                        <wps:txbx>
                          <w:txbxContent>
                            <w:p w14:paraId="1BBD4EDE" w14:textId="77777777" w:rsidR="008B7621" w:rsidRDefault="005D2CAE">
                              <w:r>
                                <w:rPr>
                                  <w:rFonts w:ascii="Times New Roman" w:eastAsia="Times New Roman" w:hAnsi="Times New Roman" w:cs="Times New Roman"/>
                                  <w:sz w:val="23"/>
                                </w:rPr>
                                <w:t xml:space="preserve">Write one or two sentences in which you mention why you are writing this memo.] </w:t>
                              </w:r>
                            </w:p>
                          </w:txbxContent>
                        </wps:txbx>
                        <wps:bodyPr horzOverflow="overflow" vert="horz" lIns="0" tIns="0" rIns="0" bIns="0" rtlCol="0">
                          <a:noAutofit/>
                        </wps:bodyPr>
                      </wps:wsp>
                      <wps:wsp>
                        <wps:cNvPr id="95" name="Rectangle 95"/>
                        <wps:cNvSpPr/>
                        <wps:spPr>
                          <a:xfrm>
                            <a:off x="295656" y="1692443"/>
                            <a:ext cx="49293" cy="177556"/>
                          </a:xfrm>
                          <a:prstGeom prst="rect">
                            <a:avLst/>
                          </a:prstGeom>
                          <a:ln>
                            <a:noFill/>
                          </a:ln>
                        </wps:spPr>
                        <wps:txbx>
                          <w:txbxContent>
                            <w:p w14:paraId="0E871CDB" w14:textId="77777777" w:rsidR="008B7621" w:rsidRDefault="005D2CAE">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96" name="Rectangle 96"/>
                        <wps:cNvSpPr/>
                        <wps:spPr>
                          <a:xfrm>
                            <a:off x="295656" y="1892087"/>
                            <a:ext cx="4936188" cy="177554"/>
                          </a:xfrm>
                          <a:prstGeom prst="rect">
                            <a:avLst/>
                          </a:prstGeom>
                          <a:ln>
                            <a:noFill/>
                          </a:ln>
                        </wps:spPr>
                        <wps:txbx>
                          <w:txbxContent>
                            <w:p w14:paraId="46BAA797" w14:textId="77777777" w:rsidR="008B7621" w:rsidRDefault="005D2CAE">
                              <w:r>
                                <w:rPr>
                                  <w:rFonts w:ascii="Times New Roman" w:eastAsia="Times New Roman" w:hAnsi="Times New Roman" w:cs="Times New Roman"/>
                                  <w:b/>
                                  <w:sz w:val="23"/>
                                </w:rPr>
                                <w:t xml:space="preserve">What the Problem Is and Why It Needs to Be Investigated </w:t>
                              </w:r>
                            </w:p>
                          </w:txbxContent>
                        </wps:txbx>
                        <wps:bodyPr horzOverflow="overflow" vert="horz" lIns="0" tIns="0" rIns="0" bIns="0" rtlCol="0">
                          <a:noAutofit/>
                        </wps:bodyPr>
                      </wps:wsp>
                      <wps:wsp>
                        <wps:cNvPr id="2317" name="Rectangle 2317"/>
                        <wps:cNvSpPr/>
                        <wps:spPr>
                          <a:xfrm>
                            <a:off x="295656" y="2084110"/>
                            <a:ext cx="65658" cy="177555"/>
                          </a:xfrm>
                          <a:prstGeom prst="rect">
                            <a:avLst/>
                          </a:prstGeom>
                          <a:ln>
                            <a:noFill/>
                          </a:ln>
                        </wps:spPr>
                        <wps:txbx>
                          <w:txbxContent>
                            <w:p w14:paraId="29EDB01D" w14:textId="77777777" w:rsidR="008B7621" w:rsidRDefault="005D2CAE">
                              <w:r>
                                <w:rPr>
                                  <w:rFonts w:ascii="Times New Roman" w:eastAsia="Times New Roman" w:hAnsi="Times New Roman" w:cs="Times New Roman"/>
                                  <w:sz w:val="23"/>
                                </w:rPr>
                                <w:t>[</w:t>
                              </w:r>
                            </w:p>
                          </w:txbxContent>
                        </wps:txbx>
                        <wps:bodyPr horzOverflow="overflow" vert="horz" lIns="0" tIns="0" rIns="0" bIns="0" rtlCol="0">
                          <a:noAutofit/>
                        </wps:bodyPr>
                      </wps:wsp>
                      <wps:wsp>
                        <wps:cNvPr id="2318" name="Rectangle 2318"/>
                        <wps:cNvSpPr/>
                        <wps:spPr>
                          <a:xfrm>
                            <a:off x="345948" y="2084110"/>
                            <a:ext cx="7629954" cy="177555"/>
                          </a:xfrm>
                          <a:prstGeom prst="rect">
                            <a:avLst/>
                          </a:prstGeom>
                          <a:ln>
                            <a:noFill/>
                          </a:ln>
                        </wps:spPr>
                        <wps:txbx>
                          <w:txbxContent>
                            <w:p w14:paraId="32393DDD" w14:textId="77777777" w:rsidR="008B7621" w:rsidRDefault="005D2CAE">
                              <w:r>
                                <w:rPr>
                                  <w:rFonts w:ascii="Times New Roman" w:eastAsia="Times New Roman" w:hAnsi="Times New Roman" w:cs="Times New Roman"/>
                                  <w:sz w:val="23"/>
                                </w:rPr>
                                <w:t xml:space="preserve">In a series of paragraphs, describe the problem to which you are going to propose a solution and </w:t>
                              </w:r>
                            </w:p>
                          </w:txbxContent>
                        </wps:txbx>
                        <wps:bodyPr horzOverflow="overflow" vert="horz" lIns="0" tIns="0" rIns="0" bIns="0" rtlCol="0">
                          <a:noAutofit/>
                        </wps:bodyPr>
                      </wps:wsp>
                      <wps:wsp>
                        <wps:cNvPr id="98" name="Rectangle 98"/>
                        <wps:cNvSpPr/>
                        <wps:spPr>
                          <a:xfrm>
                            <a:off x="295656" y="2280707"/>
                            <a:ext cx="3973396" cy="177554"/>
                          </a:xfrm>
                          <a:prstGeom prst="rect">
                            <a:avLst/>
                          </a:prstGeom>
                          <a:ln>
                            <a:noFill/>
                          </a:ln>
                        </wps:spPr>
                        <wps:txbx>
                          <w:txbxContent>
                            <w:p w14:paraId="0140FDCB" w14:textId="77777777" w:rsidR="008B7621" w:rsidRDefault="005D2CAE">
                              <w:r>
                                <w:rPr>
                                  <w:rFonts w:ascii="Times New Roman" w:eastAsia="Times New Roman" w:hAnsi="Times New Roman" w:cs="Times New Roman"/>
                                  <w:sz w:val="23"/>
                                </w:rPr>
                                <w:t xml:space="preserve">explain why you think this problem is important.] </w:t>
                              </w:r>
                            </w:p>
                          </w:txbxContent>
                        </wps:txbx>
                        <wps:bodyPr horzOverflow="overflow" vert="horz" lIns="0" tIns="0" rIns="0" bIns="0" rtlCol="0">
                          <a:noAutofit/>
                        </wps:bodyPr>
                      </wps:wsp>
                      <wps:wsp>
                        <wps:cNvPr id="99" name="Rectangle 99"/>
                        <wps:cNvSpPr/>
                        <wps:spPr>
                          <a:xfrm>
                            <a:off x="295656" y="2475778"/>
                            <a:ext cx="49293" cy="177556"/>
                          </a:xfrm>
                          <a:prstGeom prst="rect">
                            <a:avLst/>
                          </a:prstGeom>
                          <a:ln>
                            <a:noFill/>
                          </a:ln>
                        </wps:spPr>
                        <wps:txbx>
                          <w:txbxContent>
                            <w:p w14:paraId="19856BC1" w14:textId="77777777" w:rsidR="008B7621" w:rsidRDefault="005D2CAE">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100" name="Rectangle 100"/>
                        <wps:cNvSpPr/>
                        <wps:spPr>
                          <a:xfrm>
                            <a:off x="295656" y="2676946"/>
                            <a:ext cx="5485495" cy="177555"/>
                          </a:xfrm>
                          <a:prstGeom prst="rect">
                            <a:avLst/>
                          </a:prstGeom>
                          <a:ln>
                            <a:noFill/>
                          </a:ln>
                        </wps:spPr>
                        <wps:txbx>
                          <w:txbxContent>
                            <w:p w14:paraId="07F94D4F" w14:textId="77777777" w:rsidR="008B7621" w:rsidRDefault="005D2CAE">
                              <w:r>
                                <w:rPr>
                                  <w:rFonts w:ascii="Times New Roman" w:eastAsia="Times New Roman" w:hAnsi="Times New Roman" w:cs="Times New Roman"/>
                                  <w:b/>
                                  <w:sz w:val="23"/>
                                </w:rPr>
                                <w:t>What Secondary Research I Have Condu</w:t>
                              </w:r>
                              <w:r>
                                <w:rPr>
                                  <w:rFonts w:ascii="Times New Roman" w:eastAsia="Times New Roman" w:hAnsi="Times New Roman" w:cs="Times New Roman"/>
                                  <w:b/>
                                  <w:sz w:val="23"/>
                                </w:rPr>
                                <w:t xml:space="preserve">cted about the Problem </w:t>
                              </w:r>
                            </w:p>
                          </w:txbxContent>
                        </wps:txbx>
                        <wps:bodyPr horzOverflow="overflow" vert="horz" lIns="0" tIns="0" rIns="0" bIns="0" rtlCol="0">
                          <a:noAutofit/>
                        </wps:bodyPr>
                      </wps:wsp>
                      <wps:wsp>
                        <wps:cNvPr id="2320" name="Rectangle 2320"/>
                        <wps:cNvSpPr/>
                        <wps:spPr>
                          <a:xfrm>
                            <a:off x="345947" y="2868970"/>
                            <a:ext cx="7652253" cy="177555"/>
                          </a:xfrm>
                          <a:prstGeom prst="rect">
                            <a:avLst/>
                          </a:prstGeom>
                          <a:ln>
                            <a:noFill/>
                          </a:ln>
                        </wps:spPr>
                        <wps:txbx>
                          <w:txbxContent>
                            <w:p w14:paraId="5A599F3B" w14:textId="77777777" w:rsidR="008B7621" w:rsidRDefault="005D2CAE">
                              <w:r>
                                <w:rPr>
                                  <w:rFonts w:ascii="Times New Roman" w:eastAsia="Times New Roman" w:hAnsi="Times New Roman" w:cs="Times New Roman"/>
                                  <w:sz w:val="23"/>
                                </w:rPr>
                                <w:t xml:space="preserve">In one paragraph describe secondary research you have conducted on the problem and solution.] </w:t>
                              </w:r>
                            </w:p>
                          </w:txbxContent>
                        </wps:txbx>
                        <wps:bodyPr horzOverflow="overflow" vert="horz" lIns="0" tIns="0" rIns="0" bIns="0" rtlCol="0">
                          <a:noAutofit/>
                        </wps:bodyPr>
                      </wps:wsp>
                      <wps:wsp>
                        <wps:cNvPr id="2319" name="Rectangle 2319"/>
                        <wps:cNvSpPr/>
                        <wps:spPr>
                          <a:xfrm>
                            <a:off x="295655" y="2868970"/>
                            <a:ext cx="65658" cy="177555"/>
                          </a:xfrm>
                          <a:prstGeom prst="rect">
                            <a:avLst/>
                          </a:prstGeom>
                          <a:ln>
                            <a:noFill/>
                          </a:ln>
                        </wps:spPr>
                        <wps:txbx>
                          <w:txbxContent>
                            <w:p w14:paraId="67C72591" w14:textId="77777777" w:rsidR="008B7621" w:rsidRDefault="005D2CAE">
                              <w:r>
                                <w:rPr>
                                  <w:rFonts w:ascii="Times New Roman" w:eastAsia="Times New Roman" w:hAnsi="Times New Roman" w:cs="Times New Roman"/>
                                  <w:sz w:val="23"/>
                                </w:rPr>
                                <w:t>[</w:t>
                              </w:r>
                            </w:p>
                          </w:txbxContent>
                        </wps:txbx>
                        <wps:bodyPr horzOverflow="overflow" vert="horz" lIns="0" tIns="0" rIns="0" bIns="0" rtlCol="0">
                          <a:noAutofit/>
                        </wps:bodyPr>
                      </wps:wsp>
                      <wps:wsp>
                        <wps:cNvPr id="102" name="Rectangle 102"/>
                        <wps:cNvSpPr/>
                        <wps:spPr>
                          <a:xfrm>
                            <a:off x="295655" y="3065566"/>
                            <a:ext cx="49293" cy="177555"/>
                          </a:xfrm>
                          <a:prstGeom prst="rect">
                            <a:avLst/>
                          </a:prstGeom>
                          <a:ln>
                            <a:noFill/>
                          </a:ln>
                        </wps:spPr>
                        <wps:txbx>
                          <w:txbxContent>
                            <w:p w14:paraId="38FBA098" w14:textId="77777777" w:rsidR="008B7621" w:rsidRDefault="005D2CAE">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103" name="Rectangle 103"/>
                        <wps:cNvSpPr/>
                        <wps:spPr>
                          <a:xfrm>
                            <a:off x="295655" y="3263686"/>
                            <a:ext cx="5037547" cy="177554"/>
                          </a:xfrm>
                          <a:prstGeom prst="rect">
                            <a:avLst/>
                          </a:prstGeom>
                          <a:ln>
                            <a:noFill/>
                          </a:ln>
                        </wps:spPr>
                        <wps:txbx>
                          <w:txbxContent>
                            <w:p w14:paraId="24074914" w14:textId="77777777" w:rsidR="008B7621" w:rsidRDefault="005D2CAE">
                              <w:r>
                                <w:rPr>
                                  <w:rFonts w:ascii="Times New Roman" w:eastAsia="Times New Roman" w:hAnsi="Times New Roman" w:cs="Times New Roman"/>
                                  <w:b/>
                                  <w:sz w:val="23"/>
                                </w:rPr>
                                <w:t xml:space="preserve">What Primary Research I Will Conduct about the Problem </w:t>
                              </w:r>
                            </w:p>
                          </w:txbxContent>
                        </wps:txbx>
                        <wps:bodyPr horzOverflow="overflow" vert="horz" lIns="0" tIns="0" rIns="0" bIns="0" rtlCol="0">
                          <a:noAutofit/>
                        </wps:bodyPr>
                      </wps:wsp>
                      <wps:wsp>
                        <wps:cNvPr id="2321" name="Rectangle 2321"/>
                        <wps:cNvSpPr/>
                        <wps:spPr>
                          <a:xfrm>
                            <a:off x="295655" y="3458757"/>
                            <a:ext cx="65658" cy="177555"/>
                          </a:xfrm>
                          <a:prstGeom prst="rect">
                            <a:avLst/>
                          </a:prstGeom>
                          <a:ln>
                            <a:noFill/>
                          </a:ln>
                        </wps:spPr>
                        <wps:txbx>
                          <w:txbxContent>
                            <w:p w14:paraId="6A7DF0CC" w14:textId="77777777" w:rsidR="008B7621" w:rsidRDefault="005D2CAE">
                              <w:r>
                                <w:rPr>
                                  <w:rFonts w:ascii="Times New Roman" w:eastAsia="Times New Roman" w:hAnsi="Times New Roman" w:cs="Times New Roman"/>
                                  <w:sz w:val="23"/>
                                </w:rPr>
                                <w:t>[</w:t>
                              </w:r>
                            </w:p>
                          </w:txbxContent>
                        </wps:txbx>
                        <wps:bodyPr horzOverflow="overflow" vert="horz" lIns="0" tIns="0" rIns="0" bIns="0" rtlCol="0">
                          <a:noAutofit/>
                        </wps:bodyPr>
                      </wps:wsp>
                      <wps:wsp>
                        <wps:cNvPr id="2322" name="Rectangle 2322"/>
                        <wps:cNvSpPr/>
                        <wps:spPr>
                          <a:xfrm>
                            <a:off x="345947" y="3458757"/>
                            <a:ext cx="7062425" cy="177555"/>
                          </a:xfrm>
                          <a:prstGeom prst="rect">
                            <a:avLst/>
                          </a:prstGeom>
                          <a:ln>
                            <a:noFill/>
                          </a:ln>
                        </wps:spPr>
                        <wps:txbx>
                          <w:txbxContent>
                            <w:p w14:paraId="18F7E53F" w14:textId="77777777" w:rsidR="008B7621" w:rsidRDefault="005D2CAE">
                              <w:r>
                                <w:rPr>
                                  <w:rFonts w:ascii="Times New Roman" w:eastAsia="Times New Roman" w:hAnsi="Times New Roman" w:cs="Times New Roman"/>
                                  <w:sz w:val="23"/>
                                </w:rPr>
                                <w:t xml:space="preserve">In a series of paragraphs, describe primary research you will conduct on the problem and </w:t>
                              </w:r>
                            </w:p>
                          </w:txbxContent>
                        </wps:txbx>
                        <wps:bodyPr horzOverflow="overflow" vert="horz" lIns="0" tIns="0" rIns="0" bIns="0" rtlCol="0">
                          <a:noAutofit/>
                        </wps:bodyPr>
                      </wps:wsp>
                      <wps:wsp>
                        <wps:cNvPr id="105" name="Rectangle 105"/>
                        <wps:cNvSpPr/>
                        <wps:spPr>
                          <a:xfrm>
                            <a:off x="295655" y="3653829"/>
                            <a:ext cx="801277" cy="177555"/>
                          </a:xfrm>
                          <a:prstGeom prst="rect">
                            <a:avLst/>
                          </a:prstGeom>
                          <a:ln>
                            <a:noFill/>
                          </a:ln>
                        </wps:spPr>
                        <wps:txbx>
                          <w:txbxContent>
                            <w:p w14:paraId="35B5DC82" w14:textId="77777777" w:rsidR="008B7621" w:rsidRDefault="005D2CAE">
                              <w:r>
                                <w:rPr>
                                  <w:rFonts w:ascii="Times New Roman" w:eastAsia="Times New Roman" w:hAnsi="Times New Roman" w:cs="Times New Roman"/>
                                  <w:sz w:val="23"/>
                                </w:rPr>
                                <w:t xml:space="preserve">solution.] </w:t>
                              </w:r>
                            </w:p>
                          </w:txbxContent>
                        </wps:txbx>
                        <wps:bodyPr horzOverflow="overflow" vert="horz" lIns="0" tIns="0" rIns="0" bIns="0" rtlCol="0">
                          <a:noAutofit/>
                        </wps:bodyPr>
                      </wps:wsp>
                      <wps:wsp>
                        <wps:cNvPr id="106" name="Rectangle 106"/>
                        <wps:cNvSpPr/>
                        <wps:spPr>
                          <a:xfrm>
                            <a:off x="295655" y="3850426"/>
                            <a:ext cx="49293" cy="177555"/>
                          </a:xfrm>
                          <a:prstGeom prst="rect">
                            <a:avLst/>
                          </a:prstGeom>
                          <a:ln>
                            <a:noFill/>
                          </a:ln>
                        </wps:spPr>
                        <wps:txbx>
                          <w:txbxContent>
                            <w:p w14:paraId="55E6F7BE" w14:textId="77777777" w:rsidR="008B7621" w:rsidRDefault="005D2CAE">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107" name="Rectangle 107"/>
                        <wps:cNvSpPr/>
                        <wps:spPr>
                          <a:xfrm>
                            <a:off x="295655" y="4048546"/>
                            <a:ext cx="5453056" cy="177555"/>
                          </a:xfrm>
                          <a:prstGeom prst="rect">
                            <a:avLst/>
                          </a:prstGeom>
                          <a:ln>
                            <a:noFill/>
                          </a:ln>
                        </wps:spPr>
                        <wps:txbx>
                          <w:txbxContent>
                            <w:p w14:paraId="5D6B4DCC" w14:textId="77777777" w:rsidR="008B7621" w:rsidRDefault="005D2CAE">
                              <w:r>
                                <w:rPr>
                                  <w:rFonts w:ascii="Times New Roman" w:eastAsia="Times New Roman" w:hAnsi="Times New Roman" w:cs="Times New Roman"/>
                                  <w:b/>
                                  <w:sz w:val="23"/>
                                </w:rPr>
                                <w:t xml:space="preserve">Why We Will Benefit from My Research and Recommendations </w:t>
                              </w:r>
                            </w:p>
                          </w:txbxContent>
                        </wps:txbx>
                        <wps:bodyPr horzOverflow="overflow" vert="horz" lIns="0" tIns="0" rIns="0" bIns="0" rtlCol="0">
                          <a:noAutofit/>
                        </wps:bodyPr>
                      </wps:wsp>
                      <wps:wsp>
                        <wps:cNvPr id="108" name="Rectangle 108"/>
                        <wps:cNvSpPr/>
                        <wps:spPr>
                          <a:xfrm>
                            <a:off x="295655" y="4243617"/>
                            <a:ext cx="7323904" cy="177554"/>
                          </a:xfrm>
                          <a:prstGeom prst="rect">
                            <a:avLst/>
                          </a:prstGeom>
                          <a:ln>
                            <a:noFill/>
                          </a:ln>
                        </wps:spPr>
                        <wps:txbx>
                          <w:txbxContent>
                            <w:p w14:paraId="7269F37F" w14:textId="77777777" w:rsidR="008B7621" w:rsidRDefault="005D2CAE">
                              <w:r>
                                <w:rPr>
                                  <w:rFonts w:ascii="Times New Roman" w:eastAsia="Times New Roman" w:hAnsi="Times New Roman" w:cs="Times New Roman"/>
                                  <w:sz w:val="23"/>
                                </w:rPr>
                                <w:t xml:space="preserve"> [In one or two paragraphs, describe your recommendations to the problem/situation you are </w:t>
                              </w:r>
                            </w:p>
                          </w:txbxContent>
                        </wps:txbx>
                        <wps:bodyPr horzOverflow="overflow" vert="horz" lIns="0" tIns="0" rIns="0" bIns="0" rtlCol="0">
                          <a:noAutofit/>
                        </wps:bodyPr>
                      </wps:wsp>
                      <wps:wsp>
                        <wps:cNvPr id="109" name="Rectangle 109"/>
                        <wps:cNvSpPr/>
                        <wps:spPr>
                          <a:xfrm>
                            <a:off x="295655" y="4438689"/>
                            <a:ext cx="7540769" cy="177554"/>
                          </a:xfrm>
                          <a:prstGeom prst="rect">
                            <a:avLst/>
                          </a:prstGeom>
                          <a:ln>
                            <a:noFill/>
                          </a:ln>
                        </wps:spPr>
                        <wps:txbx>
                          <w:txbxContent>
                            <w:p w14:paraId="0DD4B8C6" w14:textId="77777777" w:rsidR="008B7621" w:rsidRDefault="005D2CAE">
                              <w:r>
                                <w:rPr>
                                  <w:rFonts w:ascii="Times New Roman" w:eastAsia="Times New Roman" w:hAnsi="Times New Roman" w:cs="Times New Roman"/>
                                  <w:sz w:val="23"/>
                                </w:rPr>
                                <w:t xml:space="preserve">describing.  Include a description of the potential benefits that your organization or community </w:t>
                              </w:r>
                            </w:p>
                          </w:txbxContent>
                        </wps:txbx>
                        <wps:bodyPr horzOverflow="overflow" vert="horz" lIns="0" tIns="0" rIns="0" bIns="0" rtlCol="0">
                          <a:noAutofit/>
                        </wps:bodyPr>
                      </wps:wsp>
                      <wps:wsp>
                        <wps:cNvPr id="110" name="Rectangle 110"/>
                        <wps:cNvSpPr/>
                        <wps:spPr>
                          <a:xfrm>
                            <a:off x="295655" y="4635285"/>
                            <a:ext cx="6328685" cy="177556"/>
                          </a:xfrm>
                          <a:prstGeom prst="rect">
                            <a:avLst/>
                          </a:prstGeom>
                          <a:ln>
                            <a:noFill/>
                          </a:ln>
                        </wps:spPr>
                        <wps:txbx>
                          <w:txbxContent>
                            <w:p w14:paraId="75CA67AE" w14:textId="77777777" w:rsidR="008B7621" w:rsidRDefault="005D2CAE">
                              <w:r>
                                <w:rPr>
                                  <w:rFonts w:ascii="Times New Roman" w:eastAsia="Times New Roman" w:hAnsi="Times New Roman" w:cs="Times New Roman"/>
                                  <w:sz w:val="23"/>
                                </w:rPr>
                                <w:t>will incur by authorizing your research and considering your r</w:t>
                              </w:r>
                              <w:r>
                                <w:rPr>
                                  <w:rFonts w:ascii="Times New Roman" w:eastAsia="Times New Roman" w:hAnsi="Times New Roman" w:cs="Times New Roman"/>
                                  <w:sz w:val="23"/>
                                </w:rPr>
                                <w:t xml:space="preserve">ecommendation.] </w:t>
                              </w:r>
                            </w:p>
                          </w:txbxContent>
                        </wps:txbx>
                        <wps:bodyPr horzOverflow="overflow" vert="horz" lIns="0" tIns="0" rIns="0" bIns="0" rtlCol="0">
                          <a:noAutofit/>
                        </wps:bodyPr>
                      </wps:wsp>
                      <wps:wsp>
                        <wps:cNvPr id="111" name="Rectangle 111"/>
                        <wps:cNvSpPr/>
                        <wps:spPr>
                          <a:xfrm>
                            <a:off x="295655" y="4830357"/>
                            <a:ext cx="49293" cy="177556"/>
                          </a:xfrm>
                          <a:prstGeom prst="rect">
                            <a:avLst/>
                          </a:prstGeom>
                          <a:ln>
                            <a:noFill/>
                          </a:ln>
                        </wps:spPr>
                        <wps:txbx>
                          <w:txbxContent>
                            <w:p w14:paraId="06A96A9C" w14:textId="77777777" w:rsidR="008B7621" w:rsidRDefault="005D2CAE">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112" name="Rectangle 112"/>
                        <wps:cNvSpPr/>
                        <wps:spPr>
                          <a:xfrm>
                            <a:off x="295655" y="5030001"/>
                            <a:ext cx="991807" cy="177554"/>
                          </a:xfrm>
                          <a:prstGeom prst="rect">
                            <a:avLst/>
                          </a:prstGeom>
                          <a:ln>
                            <a:noFill/>
                          </a:ln>
                        </wps:spPr>
                        <wps:txbx>
                          <w:txbxContent>
                            <w:p w14:paraId="344F99CA" w14:textId="77777777" w:rsidR="008B7621" w:rsidRDefault="005D2CAE">
                              <w:r>
                                <w:rPr>
                                  <w:rFonts w:ascii="Times New Roman" w:eastAsia="Times New Roman" w:hAnsi="Times New Roman" w:cs="Times New Roman"/>
                                  <w:b/>
                                  <w:sz w:val="23"/>
                                </w:rPr>
                                <w:t xml:space="preserve">Conclusion </w:t>
                              </w:r>
                            </w:p>
                          </w:txbxContent>
                        </wps:txbx>
                        <wps:bodyPr horzOverflow="overflow" vert="horz" lIns="0" tIns="0" rIns="0" bIns="0" rtlCol="0">
                          <a:noAutofit/>
                        </wps:bodyPr>
                      </wps:wsp>
                      <wps:wsp>
                        <wps:cNvPr id="2323" name="Rectangle 2323"/>
                        <wps:cNvSpPr/>
                        <wps:spPr>
                          <a:xfrm>
                            <a:off x="295655" y="5223548"/>
                            <a:ext cx="65658" cy="177556"/>
                          </a:xfrm>
                          <a:prstGeom prst="rect">
                            <a:avLst/>
                          </a:prstGeom>
                          <a:ln>
                            <a:noFill/>
                          </a:ln>
                        </wps:spPr>
                        <wps:txbx>
                          <w:txbxContent>
                            <w:p w14:paraId="5EDBF438" w14:textId="77777777" w:rsidR="008B7621" w:rsidRDefault="005D2CAE">
                              <w:r>
                                <w:rPr>
                                  <w:rFonts w:ascii="Times New Roman" w:eastAsia="Times New Roman" w:hAnsi="Times New Roman" w:cs="Times New Roman"/>
                                  <w:sz w:val="23"/>
                                </w:rPr>
                                <w:t>[</w:t>
                              </w:r>
                            </w:p>
                          </w:txbxContent>
                        </wps:txbx>
                        <wps:bodyPr horzOverflow="overflow" vert="horz" lIns="0" tIns="0" rIns="0" bIns="0" rtlCol="0">
                          <a:noAutofit/>
                        </wps:bodyPr>
                      </wps:wsp>
                      <wps:wsp>
                        <wps:cNvPr id="2324" name="Rectangle 2324"/>
                        <wps:cNvSpPr/>
                        <wps:spPr>
                          <a:xfrm>
                            <a:off x="345947" y="5223548"/>
                            <a:ext cx="7317819" cy="177556"/>
                          </a:xfrm>
                          <a:prstGeom prst="rect">
                            <a:avLst/>
                          </a:prstGeom>
                          <a:ln>
                            <a:noFill/>
                          </a:ln>
                        </wps:spPr>
                        <wps:txbx>
                          <w:txbxContent>
                            <w:p w14:paraId="07F4BBC7" w14:textId="77777777" w:rsidR="008B7621" w:rsidRDefault="005D2CAE">
                              <w:r>
                                <w:rPr>
                                  <w:rFonts w:ascii="Times New Roman" w:eastAsia="Times New Roman" w:hAnsi="Times New Roman" w:cs="Times New Roman"/>
                                  <w:sz w:val="23"/>
                                </w:rPr>
                                <w:t xml:space="preserve">In one or two sentences, conclude your memo by repeating the request for authorization and </w:t>
                              </w:r>
                            </w:p>
                          </w:txbxContent>
                        </wps:txbx>
                        <wps:bodyPr horzOverflow="overflow" vert="horz" lIns="0" tIns="0" rIns="0" bIns="0" rtlCol="0">
                          <a:noAutofit/>
                        </wps:bodyPr>
                      </wps:wsp>
                      <wps:wsp>
                        <wps:cNvPr id="114" name="Rectangle 114"/>
                        <wps:cNvSpPr/>
                        <wps:spPr>
                          <a:xfrm>
                            <a:off x="295655" y="5420145"/>
                            <a:ext cx="6298281" cy="177554"/>
                          </a:xfrm>
                          <a:prstGeom prst="rect">
                            <a:avLst/>
                          </a:prstGeom>
                          <a:ln>
                            <a:noFill/>
                          </a:ln>
                        </wps:spPr>
                        <wps:txbx>
                          <w:txbxContent>
                            <w:p w14:paraId="3B963AFB" w14:textId="77777777" w:rsidR="008B7621" w:rsidRDefault="005D2CAE">
                              <w:r>
                                <w:rPr>
                                  <w:rFonts w:ascii="Times New Roman" w:eastAsia="Times New Roman" w:hAnsi="Times New Roman" w:cs="Times New Roman"/>
                                  <w:sz w:val="23"/>
                                </w:rPr>
                                <w:t xml:space="preserve">reminding of the benefits of your conducting the research and considering your </w:t>
                              </w:r>
                            </w:p>
                          </w:txbxContent>
                        </wps:txbx>
                        <wps:bodyPr horzOverflow="overflow" vert="horz" lIns="0" tIns="0" rIns="0" bIns="0" rtlCol="0">
                          <a:noAutofit/>
                        </wps:bodyPr>
                      </wps:wsp>
                      <wps:wsp>
                        <wps:cNvPr id="115" name="Rectangle 115"/>
                        <wps:cNvSpPr/>
                        <wps:spPr>
                          <a:xfrm>
                            <a:off x="295655" y="5615216"/>
                            <a:ext cx="1567450" cy="177554"/>
                          </a:xfrm>
                          <a:prstGeom prst="rect">
                            <a:avLst/>
                          </a:prstGeom>
                          <a:ln>
                            <a:noFill/>
                          </a:ln>
                        </wps:spPr>
                        <wps:txbx>
                          <w:txbxContent>
                            <w:p w14:paraId="70850BDA" w14:textId="77777777" w:rsidR="008B7621" w:rsidRDefault="005D2CAE">
                              <w:r>
                                <w:rPr>
                                  <w:rFonts w:ascii="Times New Roman" w:eastAsia="Times New Roman" w:hAnsi="Times New Roman" w:cs="Times New Roman"/>
                                  <w:sz w:val="23"/>
                                </w:rPr>
                                <w:t xml:space="preserve">recommendations.] </w:t>
                              </w:r>
                            </w:p>
                          </w:txbxContent>
                        </wps:txbx>
                        <wps:bodyPr horzOverflow="overflow" vert="horz" lIns="0" tIns="0" rIns="0" bIns="0" rtlCol="0">
                          <a:noAutofit/>
                        </wps:bodyPr>
                      </wps:wsp>
                      <wps:wsp>
                        <wps:cNvPr id="116" name="Rectangle 116"/>
                        <wps:cNvSpPr/>
                        <wps:spPr>
                          <a:xfrm>
                            <a:off x="295656" y="5804682"/>
                            <a:ext cx="40995" cy="181498"/>
                          </a:xfrm>
                          <a:prstGeom prst="rect">
                            <a:avLst/>
                          </a:prstGeom>
                          <a:ln>
                            <a:noFill/>
                          </a:ln>
                        </wps:spPr>
                        <wps:txbx>
                          <w:txbxContent>
                            <w:p w14:paraId="057F4146" w14:textId="77777777" w:rsidR="008B7621" w:rsidRDefault="005D2CAE">
                              <w:r>
                                <w:rPr>
                                  <w:sz w:val="21"/>
                                </w:rPr>
                                <w:t xml:space="preserve"> </w:t>
                              </w:r>
                            </w:p>
                          </w:txbxContent>
                        </wps:txbx>
                        <wps:bodyPr horzOverflow="overflow" vert="horz" lIns="0" tIns="0" rIns="0" bIns="0" rtlCol="0">
                          <a:noAutofit/>
                        </wps:bodyPr>
                      </wps:wsp>
                      <wps:wsp>
                        <wps:cNvPr id="117" name="Rectangle 117"/>
                        <wps:cNvSpPr/>
                        <wps:spPr>
                          <a:xfrm>
                            <a:off x="295656" y="6152154"/>
                            <a:ext cx="40995" cy="181497"/>
                          </a:xfrm>
                          <a:prstGeom prst="rect">
                            <a:avLst/>
                          </a:prstGeom>
                          <a:ln>
                            <a:noFill/>
                          </a:ln>
                        </wps:spPr>
                        <wps:txbx>
                          <w:txbxContent>
                            <w:p w14:paraId="294C504E" w14:textId="77777777" w:rsidR="008B7621" w:rsidRDefault="005D2CAE">
                              <w:r>
                                <w:rPr>
                                  <w:sz w:val="21"/>
                                </w:rPr>
                                <w:t xml:space="preserve"> </w:t>
                              </w:r>
                            </w:p>
                          </w:txbxContent>
                        </wps:txbx>
                        <wps:bodyPr horzOverflow="overflow" vert="horz" lIns="0" tIns="0" rIns="0" bIns="0" rtlCol="0">
                          <a:noAutofit/>
                        </wps:bodyPr>
                      </wps:wsp>
                      <wps:wsp>
                        <wps:cNvPr id="118" name="Rectangle 118"/>
                        <wps:cNvSpPr/>
                        <wps:spPr>
                          <a:xfrm>
                            <a:off x="2075687" y="6089594"/>
                            <a:ext cx="50752" cy="270610"/>
                          </a:xfrm>
                          <a:prstGeom prst="rect">
                            <a:avLst/>
                          </a:prstGeom>
                          <a:ln>
                            <a:noFill/>
                          </a:ln>
                        </wps:spPr>
                        <wps:txbx>
                          <w:txbxContent>
                            <w:p w14:paraId="08C2A110" w14:textId="77777777" w:rsidR="008B7621" w:rsidRDefault="005D2CAE">
                              <w:r>
                                <w:rPr>
                                  <w:rFonts w:ascii="Cambria" w:eastAsia="Cambria" w:hAnsi="Cambria" w:cs="Cambria"/>
                                  <w:b/>
                                  <w:color w:val="3333FF"/>
                                  <w:sz w:val="27"/>
                                </w:rPr>
                                <w:t xml:space="preserve"> </w:t>
                              </w:r>
                            </w:p>
                          </w:txbxContent>
                        </wps:txbx>
                        <wps:bodyPr horzOverflow="overflow" vert="horz" lIns="0" tIns="0" rIns="0" bIns="0" rtlCol="0">
                          <a:noAutofit/>
                        </wps:bodyPr>
                      </wps:wsp>
                      <wps:wsp>
                        <wps:cNvPr id="119" name="Shape 119"/>
                        <wps:cNvSpPr/>
                        <wps:spPr>
                          <a:xfrm>
                            <a:off x="0" y="0"/>
                            <a:ext cx="3244596" cy="6242304"/>
                          </a:xfrm>
                          <a:custGeom>
                            <a:avLst/>
                            <a:gdLst/>
                            <a:ahLst/>
                            <a:cxnLst/>
                            <a:rect l="0" t="0" r="0" b="0"/>
                            <a:pathLst>
                              <a:path w="3244596" h="6242304">
                                <a:moveTo>
                                  <a:pt x="24384" y="0"/>
                                </a:moveTo>
                                <a:lnTo>
                                  <a:pt x="3244596" y="0"/>
                                </a:lnTo>
                                <a:lnTo>
                                  <a:pt x="3244596" y="48768"/>
                                </a:lnTo>
                                <a:lnTo>
                                  <a:pt x="48768" y="48768"/>
                                </a:lnTo>
                                <a:lnTo>
                                  <a:pt x="48768" y="6192011"/>
                                </a:lnTo>
                                <a:lnTo>
                                  <a:pt x="3244596" y="6192011"/>
                                </a:lnTo>
                                <a:lnTo>
                                  <a:pt x="3244596" y="6242304"/>
                                </a:lnTo>
                                <a:lnTo>
                                  <a:pt x="24384" y="6242304"/>
                                </a:lnTo>
                                <a:cubicBezTo>
                                  <a:pt x="10668" y="6242304"/>
                                  <a:pt x="0" y="6231635"/>
                                  <a:pt x="0" y="6217920"/>
                                </a:cubicBezTo>
                                <a:lnTo>
                                  <a:pt x="0" y="24384"/>
                                </a:lnTo>
                                <a:cubicBezTo>
                                  <a:pt x="0" y="10668"/>
                                  <a:pt x="10668" y="0"/>
                                  <a:pt x="24384" y="0"/>
                                </a:cubicBezTo>
                                <a:close/>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120" name="Shape 120"/>
                        <wps:cNvSpPr/>
                        <wps:spPr>
                          <a:xfrm>
                            <a:off x="3244596" y="0"/>
                            <a:ext cx="3244596" cy="6242304"/>
                          </a:xfrm>
                          <a:custGeom>
                            <a:avLst/>
                            <a:gdLst/>
                            <a:ahLst/>
                            <a:cxnLst/>
                            <a:rect l="0" t="0" r="0" b="0"/>
                            <a:pathLst>
                              <a:path w="3244596" h="6242304">
                                <a:moveTo>
                                  <a:pt x="0" y="0"/>
                                </a:moveTo>
                                <a:lnTo>
                                  <a:pt x="3220212" y="0"/>
                                </a:lnTo>
                                <a:cubicBezTo>
                                  <a:pt x="3233928" y="0"/>
                                  <a:pt x="3244596" y="10668"/>
                                  <a:pt x="3244596" y="24384"/>
                                </a:cubicBezTo>
                                <a:lnTo>
                                  <a:pt x="3244596" y="6217920"/>
                                </a:lnTo>
                                <a:cubicBezTo>
                                  <a:pt x="3244596" y="6231635"/>
                                  <a:pt x="3233928" y="6242304"/>
                                  <a:pt x="3220212" y="6242304"/>
                                </a:cubicBezTo>
                                <a:lnTo>
                                  <a:pt x="0" y="6242304"/>
                                </a:lnTo>
                                <a:lnTo>
                                  <a:pt x="0" y="6192011"/>
                                </a:lnTo>
                                <a:lnTo>
                                  <a:pt x="3195828" y="6192011"/>
                                </a:lnTo>
                                <a:lnTo>
                                  <a:pt x="3195828" y="48768"/>
                                </a:lnTo>
                                <a:lnTo>
                                  <a:pt x="0" y="48768"/>
                                </a:lnTo>
                                <a:lnTo>
                                  <a:pt x="0" y="0"/>
                                </a:lnTo>
                                <a:close/>
                              </a:path>
                            </a:pathLst>
                          </a:custGeom>
                          <a:ln w="0" cap="flat">
                            <a:miter lim="127000"/>
                          </a:ln>
                        </wps:spPr>
                        <wps:style>
                          <a:lnRef idx="0">
                            <a:srgbClr val="000000">
                              <a:alpha val="0"/>
                            </a:srgbClr>
                          </a:lnRef>
                          <a:fillRef idx="1">
                            <a:srgbClr val="00B0F0"/>
                          </a:fillRef>
                          <a:effectRef idx="0">
                            <a:scrgbClr r="0" g="0" b="0"/>
                          </a:effectRef>
                          <a:fontRef idx="none"/>
                        </wps:style>
                        <wps:bodyPr/>
                      </wps:wsp>
                    </wpg:wgp>
                  </a:graphicData>
                </a:graphic>
              </wp:inline>
            </w:drawing>
          </mc:Choice>
          <mc:Fallback xmlns:a="http://schemas.openxmlformats.org/drawingml/2006/main">
            <w:pict>
              <v:group id="Group 2422" style="width:510.96pt;height:495.516pt;mso-position-horizontal-relative:char;mso-position-vertical-relative:line" coordsize="64891,62930">
                <v:rect id="Rectangle 87" style="position:absolute;width:492;height:1775;left:2956;top:23;" filled="f" stroked="f">
                  <v:textbox inset="0,0,0,0">
                    <w:txbxContent>
                      <w:p>
                        <w:pPr>
                          <w:spacing w:before="0" w:after="160" w:line="259" w:lineRule="auto"/>
                        </w:pPr>
                        <w:r>
                          <w:rPr>
                            <w:rFonts w:cs="Times New Roman" w:hAnsi="Times New Roman" w:eastAsia="Times New Roman" w:ascii="Times New Roman"/>
                            <w:b w:val="1"/>
                            <w:i w:val="1"/>
                            <w:color w:val="ff0000"/>
                            <w:sz w:val="23"/>
                          </w:rPr>
                          <w:t xml:space="preserve"> </w:t>
                        </w:r>
                      </w:p>
                    </w:txbxContent>
                  </v:textbox>
                </v:rect>
                <v:rect id="Rectangle 88" style="position:absolute;width:37889;height:1775;left:2956;top:3193;" filled="f" stroked="f">
                  <v:textbox inset="0,0,0,0">
                    <w:txbxContent>
                      <w:p>
                        <w:pPr>
                          <w:spacing w:before="0" w:after="160" w:line="259" w:lineRule="auto"/>
                        </w:pPr>
                        <w:r>
                          <w:rPr>
                            <w:rFonts w:cs="Times New Roman" w:hAnsi="Times New Roman" w:eastAsia="Times New Roman" w:ascii="Times New Roman"/>
                            <w:sz w:val="23"/>
                          </w:rPr>
                          <w:t xml:space="preserve">To:         [Decision Maker Name(s) and title(s)] </w:t>
                        </w:r>
                      </w:p>
                    </w:txbxContent>
                  </v:textbox>
                </v:rect>
                <v:rect id="Rectangle 89" style="position:absolute;width:25282;height:1775;left:2956;top:5159;" filled="f" stroked="f">
                  <v:textbox inset="0,0,0,0">
                    <w:txbxContent>
                      <w:p>
                        <w:pPr>
                          <w:spacing w:before="0" w:after="160" w:line="259" w:lineRule="auto"/>
                        </w:pPr>
                        <w:r>
                          <w:rPr>
                            <w:rFonts w:cs="Times New Roman" w:hAnsi="Times New Roman" w:eastAsia="Times New Roman" w:ascii="Times New Roman"/>
                            <w:sz w:val="23"/>
                          </w:rPr>
                          <w:t xml:space="preserve">From:     [Your Name and title] </w:t>
                        </w:r>
                      </w:p>
                    </w:txbxContent>
                  </v:textbox>
                </v:rect>
                <v:rect id="Rectangle 90" style="position:absolute;width:19728;height:1775;left:2956;top:7109;" filled="f" stroked="f">
                  <v:textbox inset="0,0,0,0">
                    <w:txbxContent>
                      <w:p>
                        <w:pPr>
                          <w:spacing w:before="0" w:after="160" w:line="259" w:lineRule="auto"/>
                        </w:pPr>
                        <w:r>
                          <w:rPr>
                            <w:rFonts w:cs="Times New Roman" w:hAnsi="Times New Roman" w:eastAsia="Times New Roman" w:ascii="Times New Roman"/>
                            <w:sz w:val="23"/>
                          </w:rPr>
                          <w:t xml:space="preserve">Date:      [Today’s Date] </w:t>
                        </w:r>
                      </w:p>
                    </w:txbxContent>
                  </v:textbox>
                </v:rect>
                <v:rect id="Rectangle 91" style="position:absolute;width:37463;height:1775;left:2956;top:9075;" filled="f" stroked="f">
                  <v:textbox inset="0,0,0,0">
                    <w:txbxContent>
                      <w:p>
                        <w:pPr>
                          <w:spacing w:before="0" w:after="160" w:line="259" w:lineRule="auto"/>
                        </w:pPr>
                        <w:r>
                          <w:rPr>
                            <w:rFonts w:cs="Times New Roman" w:hAnsi="Times New Roman" w:eastAsia="Times New Roman" w:ascii="Times New Roman"/>
                            <w:sz w:val="23"/>
                          </w:rPr>
                          <w:t xml:space="preserve">Subject:  Request to Conduct Research on […] </w:t>
                        </w:r>
                      </w:p>
                    </w:txbxContent>
                  </v:textbox>
                </v:rect>
                <v:rect id="Rectangle 92" style="position:absolute;width:492;height:1775;left:2956;top:11041;" filled="f" stroked="f">
                  <v:textbox inset="0,0,0,0">
                    <w:txbxContent>
                      <w:p>
                        <w:pPr>
                          <w:spacing w:before="0" w:after="160" w:line="259" w:lineRule="auto"/>
                        </w:pPr>
                        <w:r>
                          <w:rPr>
                            <w:rFonts w:cs="Times New Roman" w:hAnsi="Times New Roman" w:eastAsia="Times New Roman" w:ascii="Times New Roman"/>
                            <w:sz w:val="23"/>
                          </w:rPr>
                          <w:t xml:space="preserve"> </w:t>
                        </w:r>
                      </w:p>
                    </w:txbxContent>
                  </v:textbox>
                </v:rect>
                <v:rect id="Rectangle 93" style="position:absolute;width:8823;height:1775;left:2956;top:13038;" filled="f" stroked="f">
                  <v:textbox inset="0,0,0,0">
                    <w:txbxContent>
                      <w:p>
                        <w:pPr>
                          <w:spacing w:before="0" w:after="160" w:line="259" w:lineRule="auto"/>
                        </w:pPr>
                        <w:r>
                          <w:rPr>
                            <w:rFonts w:cs="Times New Roman" w:hAnsi="Times New Roman" w:eastAsia="Times New Roman" w:ascii="Times New Roman"/>
                            <w:b w:val="1"/>
                            <w:sz w:val="23"/>
                          </w:rPr>
                          <w:t xml:space="preserve">Summary </w:t>
                        </w:r>
                      </w:p>
                    </w:txbxContent>
                  </v:textbox>
                </v:rect>
                <v:rect id="Rectangle 2315" style="position:absolute;width:656;height:1775;left:2956;top:14958;" filled="f" stroked="f">
                  <v:textbox inset="0,0,0,0">
                    <w:txbxContent>
                      <w:p>
                        <w:pPr>
                          <w:spacing w:before="0" w:after="160" w:line="259" w:lineRule="auto"/>
                        </w:pPr>
                        <w:r>
                          <w:rPr>
                            <w:rFonts w:cs="Times New Roman" w:hAnsi="Times New Roman" w:eastAsia="Times New Roman" w:ascii="Times New Roman"/>
                            <w:sz w:val="23"/>
                          </w:rPr>
                          <w:t xml:space="preserve">[</w:t>
                        </w:r>
                      </w:p>
                    </w:txbxContent>
                  </v:textbox>
                </v:rect>
                <v:rect id="Rectangle 2316" style="position:absolute;width:66043;height:1775;left:3474;top:14958;" filled="f" stroked="f">
                  <v:textbox inset="0,0,0,0">
                    <w:txbxContent>
                      <w:p>
                        <w:pPr>
                          <w:spacing w:before="0" w:after="160" w:line="259" w:lineRule="auto"/>
                        </w:pPr>
                        <w:r>
                          <w:rPr>
                            <w:rFonts w:cs="Times New Roman" w:hAnsi="Times New Roman" w:eastAsia="Times New Roman" w:ascii="Times New Roman"/>
                            <w:sz w:val="23"/>
                          </w:rPr>
                          <w:t xml:space="preserve">Write one or two sentences in which you mention why you are writing this memo.] </w:t>
                        </w:r>
                      </w:p>
                    </w:txbxContent>
                  </v:textbox>
                </v:rect>
                <v:rect id="Rectangle 95" style="position:absolute;width:492;height:1775;left:2956;top:16924;" filled="f" stroked="f">
                  <v:textbox inset="0,0,0,0">
                    <w:txbxContent>
                      <w:p>
                        <w:pPr>
                          <w:spacing w:before="0" w:after="160" w:line="259" w:lineRule="auto"/>
                        </w:pPr>
                        <w:r>
                          <w:rPr>
                            <w:rFonts w:cs="Times New Roman" w:hAnsi="Times New Roman" w:eastAsia="Times New Roman" w:ascii="Times New Roman"/>
                            <w:sz w:val="23"/>
                          </w:rPr>
                          <w:t xml:space="preserve"> </w:t>
                        </w:r>
                      </w:p>
                    </w:txbxContent>
                  </v:textbox>
                </v:rect>
                <v:rect id="Rectangle 96" style="position:absolute;width:49361;height:1775;left:2956;top:18920;" filled="f" stroked="f">
                  <v:textbox inset="0,0,0,0">
                    <w:txbxContent>
                      <w:p>
                        <w:pPr>
                          <w:spacing w:before="0" w:after="160" w:line="259" w:lineRule="auto"/>
                        </w:pPr>
                        <w:r>
                          <w:rPr>
                            <w:rFonts w:cs="Times New Roman" w:hAnsi="Times New Roman" w:eastAsia="Times New Roman" w:ascii="Times New Roman"/>
                            <w:b w:val="1"/>
                            <w:sz w:val="23"/>
                          </w:rPr>
                          <w:t xml:space="preserve">What the Problem Is and Why It Needs to Be Investigated </w:t>
                        </w:r>
                      </w:p>
                    </w:txbxContent>
                  </v:textbox>
                </v:rect>
                <v:rect id="Rectangle 2317" style="position:absolute;width:656;height:1775;left:2956;top:20841;" filled="f" stroked="f">
                  <v:textbox inset="0,0,0,0">
                    <w:txbxContent>
                      <w:p>
                        <w:pPr>
                          <w:spacing w:before="0" w:after="160" w:line="259" w:lineRule="auto"/>
                        </w:pPr>
                        <w:r>
                          <w:rPr>
                            <w:rFonts w:cs="Times New Roman" w:hAnsi="Times New Roman" w:eastAsia="Times New Roman" w:ascii="Times New Roman"/>
                            <w:sz w:val="23"/>
                          </w:rPr>
                          <w:t xml:space="preserve">[</w:t>
                        </w:r>
                      </w:p>
                    </w:txbxContent>
                  </v:textbox>
                </v:rect>
                <v:rect id="Rectangle 2318" style="position:absolute;width:76299;height:1775;left:3459;top:20841;" filled="f" stroked="f">
                  <v:textbox inset="0,0,0,0">
                    <w:txbxContent>
                      <w:p>
                        <w:pPr>
                          <w:spacing w:before="0" w:after="160" w:line="259" w:lineRule="auto"/>
                        </w:pPr>
                        <w:r>
                          <w:rPr>
                            <w:rFonts w:cs="Times New Roman" w:hAnsi="Times New Roman" w:eastAsia="Times New Roman" w:ascii="Times New Roman"/>
                            <w:sz w:val="23"/>
                          </w:rPr>
                          <w:t xml:space="preserve">In a series of paragraphs, describe the problem to which you are going to propose a solution and </w:t>
                        </w:r>
                      </w:p>
                    </w:txbxContent>
                  </v:textbox>
                </v:rect>
                <v:rect id="Rectangle 98" style="position:absolute;width:39733;height:1775;left:2956;top:22807;" filled="f" stroked="f">
                  <v:textbox inset="0,0,0,0">
                    <w:txbxContent>
                      <w:p>
                        <w:pPr>
                          <w:spacing w:before="0" w:after="160" w:line="259" w:lineRule="auto"/>
                        </w:pPr>
                        <w:r>
                          <w:rPr>
                            <w:rFonts w:cs="Times New Roman" w:hAnsi="Times New Roman" w:eastAsia="Times New Roman" w:ascii="Times New Roman"/>
                            <w:sz w:val="23"/>
                          </w:rPr>
                          <w:t xml:space="preserve">explain why you think this problem is important.] </w:t>
                        </w:r>
                      </w:p>
                    </w:txbxContent>
                  </v:textbox>
                </v:rect>
                <v:rect id="Rectangle 99" style="position:absolute;width:492;height:1775;left:2956;top:24757;" filled="f" stroked="f">
                  <v:textbox inset="0,0,0,0">
                    <w:txbxContent>
                      <w:p>
                        <w:pPr>
                          <w:spacing w:before="0" w:after="160" w:line="259" w:lineRule="auto"/>
                        </w:pPr>
                        <w:r>
                          <w:rPr>
                            <w:rFonts w:cs="Times New Roman" w:hAnsi="Times New Roman" w:eastAsia="Times New Roman" w:ascii="Times New Roman"/>
                            <w:sz w:val="23"/>
                          </w:rPr>
                          <w:t xml:space="preserve"> </w:t>
                        </w:r>
                      </w:p>
                    </w:txbxContent>
                  </v:textbox>
                </v:rect>
                <v:rect id="Rectangle 100" style="position:absolute;width:54854;height:1775;left:2956;top:26769;" filled="f" stroked="f">
                  <v:textbox inset="0,0,0,0">
                    <w:txbxContent>
                      <w:p>
                        <w:pPr>
                          <w:spacing w:before="0" w:after="160" w:line="259" w:lineRule="auto"/>
                        </w:pPr>
                        <w:r>
                          <w:rPr>
                            <w:rFonts w:cs="Times New Roman" w:hAnsi="Times New Roman" w:eastAsia="Times New Roman" w:ascii="Times New Roman"/>
                            <w:b w:val="1"/>
                            <w:sz w:val="23"/>
                          </w:rPr>
                          <w:t xml:space="preserve">What Secondary Research I Have Conducted about the Problem </w:t>
                        </w:r>
                      </w:p>
                    </w:txbxContent>
                  </v:textbox>
                </v:rect>
                <v:rect id="Rectangle 2320" style="position:absolute;width:76522;height:1775;left:3459;top:28689;" filled="f" stroked="f">
                  <v:textbox inset="0,0,0,0">
                    <w:txbxContent>
                      <w:p>
                        <w:pPr>
                          <w:spacing w:before="0" w:after="160" w:line="259" w:lineRule="auto"/>
                        </w:pPr>
                        <w:r>
                          <w:rPr>
                            <w:rFonts w:cs="Times New Roman" w:hAnsi="Times New Roman" w:eastAsia="Times New Roman" w:ascii="Times New Roman"/>
                            <w:sz w:val="23"/>
                          </w:rPr>
                          <w:t xml:space="preserve">In one paragraph describe secondary research you have conducted on the problem and solution.] </w:t>
                        </w:r>
                      </w:p>
                    </w:txbxContent>
                  </v:textbox>
                </v:rect>
                <v:rect id="Rectangle 2319" style="position:absolute;width:656;height:1775;left:2956;top:28689;" filled="f" stroked="f">
                  <v:textbox inset="0,0,0,0">
                    <w:txbxContent>
                      <w:p>
                        <w:pPr>
                          <w:spacing w:before="0" w:after="160" w:line="259" w:lineRule="auto"/>
                        </w:pPr>
                        <w:r>
                          <w:rPr>
                            <w:rFonts w:cs="Times New Roman" w:hAnsi="Times New Roman" w:eastAsia="Times New Roman" w:ascii="Times New Roman"/>
                            <w:sz w:val="23"/>
                          </w:rPr>
                          <w:t xml:space="preserve">[</w:t>
                        </w:r>
                      </w:p>
                    </w:txbxContent>
                  </v:textbox>
                </v:rect>
                <v:rect id="Rectangle 102" style="position:absolute;width:492;height:1775;left:2956;top:30655;" filled="f" stroked="f">
                  <v:textbox inset="0,0,0,0">
                    <w:txbxContent>
                      <w:p>
                        <w:pPr>
                          <w:spacing w:before="0" w:after="160" w:line="259" w:lineRule="auto"/>
                        </w:pPr>
                        <w:r>
                          <w:rPr>
                            <w:rFonts w:cs="Times New Roman" w:hAnsi="Times New Roman" w:eastAsia="Times New Roman" w:ascii="Times New Roman"/>
                            <w:sz w:val="23"/>
                          </w:rPr>
                          <w:t xml:space="preserve"> </w:t>
                        </w:r>
                      </w:p>
                    </w:txbxContent>
                  </v:textbox>
                </v:rect>
                <v:rect id="Rectangle 103" style="position:absolute;width:50375;height:1775;left:2956;top:32636;" filled="f" stroked="f">
                  <v:textbox inset="0,0,0,0">
                    <w:txbxContent>
                      <w:p>
                        <w:pPr>
                          <w:spacing w:before="0" w:after="160" w:line="259" w:lineRule="auto"/>
                        </w:pPr>
                        <w:r>
                          <w:rPr>
                            <w:rFonts w:cs="Times New Roman" w:hAnsi="Times New Roman" w:eastAsia="Times New Roman" w:ascii="Times New Roman"/>
                            <w:b w:val="1"/>
                            <w:sz w:val="23"/>
                          </w:rPr>
                          <w:t xml:space="preserve">What Primary Research I Will Conduct about the Problem </w:t>
                        </w:r>
                      </w:p>
                    </w:txbxContent>
                  </v:textbox>
                </v:rect>
                <v:rect id="Rectangle 2321" style="position:absolute;width:656;height:1775;left:2956;top:34587;" filled="f" stroked="f">
                  <v:textbox inset="0,0,0,0">
                    <w:txbxContent>
                      <w:p>
                        <w:pPr>
                          <w:spacing w:before="0" w:after="160" w:line="259" w:lineRule="auto"/>
                        </w:pPr>
                        <w:r>
                          <w:rPr>
                            <w:rFonts w:cs="Times New Roman" w:hAnsi="Times New Roman" w:eastAsia="Times New Roman" w:ascii="Times New Roman"/>
                            <w:sz w:val="23"/>
                          </w:rPr>
                          <w:t xml:space="preserve">[</w:t>
                        </w:r>
                      </w:p>
                    </w:txbxContent>
                  </v:textbox>
                </v:rect>
                <v:rect id="Rectangle 2322" style="position:absolute;width:70624;height:1775;left:3459;top:34587;" filled="f" stroked="f">
                  <v:textbox inset="0,0,0,0">
                    <w:txbxContent>
                      <w:p>
                        <w:pPr>
                          <w:spacing w:before="0" w:after="160" w:line="259" w:lineRule="auto"/>
                        </w:pPr>
                        <w:r>
                          <w:rPr>
                            <w:rFonts w:cs="Times New Roman" w:hAnsi="Times New Roman" w:eastAsia="Times New Roman" w:ascii="Times New Roman"/>
                            <w:sz w:val="23"/>
                          </w:rPr>
                          <w:t xml:space="preserve">In a series of paragraphs, describe primary research you will conduct on the problem and </w:t>
                        </w:r>
                      </w:p>
                    </w:txbxContent>
                  </v:textbox>
                </v:rect>
                <v:rect id="Rectangle 105" style="position:absolute;width:8012;height:1775;left:2956;top:36538;" filled="f" stroked="f">
                  <v:textbox inset="0,0,0,0">
                    <w:txbxContent>
                      <w:p>
                        <w:pPr>
                          <w:spacing w:before="0" w:after="160" w:line="259" w:lineRule="auto"/>
                        </w:pPr>
                        <w:r>
                          <w:rPr>
                            <w:rFonts w:cs="Times New Roman" w:hAnsi="Times New Roman" w:eastAsia="Times New Roman" w:ascii="Times New Roman"/>
                            <w:sz w:val="23"/>
                          </w:rPr>
                          <w:t xml:space="preserve">solution.] </w:t>
                        </w:r>
                      </w:p>
                    </w:txbxContent>
                  </v:textbox>
                </v:rect>
                <v:rect id="Rectangle 106" style="position:absolute;width:492;height:1775;left:2956;top:38504;" filled="f" stroked="f">
                  <v:textbox inset="0,0,0,0">
                    <w:txbxContent>
                      <w:p>
                        <w:pPr>
                          <w:spacing w:before="0" w:after="160" w:line="259" w:lineRule="auto"/>
                        </w:pPr>
                        <w:r>
                          <w:rPr>
                            <w:rFonts w:cs="Times New Roman" w:hAnsi="Times New Roman" w:eastAsia="Times New Roman" w:ascii="Times New Roman"/>
                            <w:sz w:val="23"/>
                          </w:rPr>
                          <w:t xml:space="preserve"> </w:t>
                        </w:r>
                      </w:p>
                    </w:txbxContent>
                  </v:textbox>
                </v:rect>
                <v:rect id="Rectangle 107" style="position:absolute;width:54530;height:1775;left:2956;top:40485;" filled="f" stroked="f">
                  <v:textbox inset="0,0,0,0">
                    <w:txbxContent>
                      <w:p>
                        <w:pPr>
                          <w:spacing w:before="0" w:after="160" w:line="259" w:lineRule="auto"/>
                        </w:pPr>
                        <w:r>
                          <w:rPr>
                            <w:rFonts w:cs="Times New Roman" w:hAnsi="Times New Roman" w:eastAsia="Times New Roman" w:ascii="Times New Roman"/>
                            <w:b w:val="1"/>
                            <w:sz w:val="23"/>
                          </w:rPr>
                          <w:t xml:space="preserve">Why We Will Benefit from My Research and Recommendations </w:t>
                        </w:r>
                      </w:p>
                    </w:txbxContent>
                  </v:textbox>
                </v:rect>
                <v:rect id="Rectangle 108" style="position:absolute;width:73239;height:1775;left:2956;top:42436;" filled="f" stroked="f">
                  <v:textbox inset="0,0,0,0">
                    <w:txbxContent>
                      <w:p>
                        <w:pPr>
                          <w:spacing w:before="0" w:after="160" w:line="259" w:lineRule="auto"/>
                        </w:pPr>
                        <w:r>
                          <w:rPr>
                            <w:rFonts w:cs="Times New Roman" w:hAnsi="Times New Roman" w:eastAsia="Times New Roman" w:ascii="Times New Roman"/>
                            <w:sz w:val="23"/>
                          </w:rPr>
                          <w:t xml:space="preserve"> [In one or two paragraphs, describe your recommendations to the problem/situation you are </w:t>
                        </w:r>
                      </w:p>
                    </w:txbxContent>
                  </v:textbox>
                </v:rect>
                <v:rect id="Rectangle 109" style="position:absolute;width:75407;height:1775;left:2956;top:44386;" filled="f" stroked="f">
                  <v:textbox inset="0,0,0,0">
                    <w:txbxContent>
                      <w:p>
                        <w:pPr>
                          <w:spacing w:before="0" w:after="160" w:line="259" w:lineRule="auto"/>
                        </w:pPr>
                        <w:r>
                          <w:rPr>
                            <w:rFonts w:cs="Times New Roman" w:hAnsi="Times New Roman" w:eastAsia="Times New Roman" w:ascii="Times New Roman"/>
                            <w:sz w:val="23"/>
                          </w:rPr>
                          <w:t xml:space="preserve">describing.  Include a description of the potential benefits that your organization or community </w:t>
                        </w:r>
                      </w:p>
                    </w:txbxContent>
                  </v:textbox>
                </v:rect>
                <v:rect id="Rectangle 110" style="position:absolute;width:63286;height:1775;left:2956;top:46352;" filled="f" stroked="f">
                  <v:textbox inset="0,0,0,0">
                    <w:txbxContent>
                      <w:p>
                        <w:pPr>
                          <w:spacing w:before="0" w:after="160" w:line="259" w:lineRule="auto"/>
                        </w:pPr>
                        <w:r>
                          <w:rPr>
                            <w:rFonts w:cs="Times New Roman" w:hAnsi="Times New Roman" w:eastAsia="Times New Roman" w:ascii="Times New Roman"/>
                            <w:sz w:val="23"/>
                          </w:rPr>
                          <w:t xml:space="preserve">will incur by authorizing your research and considering your recommendation.] </w:t>
                        </w:r>
                      </w:p>
                    </w:txbxContent>
                  </v:textbox>
                </v:rect>
                <v:rect id="Rectangle 111" style="position:absolute;width:492;height:1775;left:2956;top:48303;" filled="f" stroked="f">
                  <v:textbox inset="0,0,0,0">
                    <w:txbxContent>
                      <w:p>
                        <w:pPr>
                          <w:spacing w:before="0" w:after="160" w:line="259" w:lineRule="auto"/>
                        </w:pPr>
                        <w:r>
                          <w:rPr>
                            <w:rFonts w:cs="Times New Roman" w:hAnsi="Times New Roman" w:eastAsia="Times New Roman" w:ascii="Times New Roman"/>
                            <w:sz w:val="23"/>
                          </w:rPr>
                          <w:t xml:space="preserve"> </w:t>
                        </w:r>
                      </w:p>
                    </w:txbxContent>
                  </v:textbox>
                </v:rect>
                <v:rect id="Rectangle 112" style="position:absolute;width:9918;height:1775;left:2956;top:50300;" filled="f" stroked="f">
                  <v:textbox inset="0,0,0,0">
                    <w:txbxContent>
                      <w:p>
                        <w:pPr>
                          <w:spacing w:before="0" w:after="160" w:line="259" w:lineRule="auto"/>
                        </w:pPr>
                        <w:r>
                          <w:rPr>
                            <w:rFonts w:cs="Times New Roman" w:hAnsi="Times New Roman" w:eastAsia="Times New Roman" w:ascii="Times New Roman"/>
                            <w:b w:val="1"/>
                            <w:sz w:val="23"/>
                          </w:rPr>
                          <w:t xml:space="preserve">Conclusion </w:t>
                        </w:r>
                      </w:p>
                    </w:txbxContent>
                  </v:textbox>
                </v:rect>
                <v:rect id="Rectangle 2323" style="position:absolute;width:656;height:1775;left:2956;top:52235;" filled="f" stroked="f">
                  <v:textbox inset="0,0,0,0">
                    <w:txbxContent>
                      <w:p>
                        <w:pPr>
                          <w:spacing w:before="0" w:after="160" w:line="259" w:lineRule="auto"/>
                        </w:pPr>
                        <w:r>
                          <w:rPr>
                            <w:rFonts w:cs="Times New Roman" w:hAnsi="Times New Roman" w:eastAsia="Times New Roman" w:ascii="Times New Roman"/>
                            <w:sz w:val="23"/>
                          </w:rPr>
                          <w:t xml:space="preserve">[</w:t>
                        </w:r>
                      </w:p>
                    </w:txbxContent>
                  </v:textbox>
                </v:rect>
                <v:rect id="Rectangle 2324" style="position:absolute;width:73178;height:1775;left:3459;top:52235;" filled="f" stroked="f">
                  <v:textbox inset="0,0,0,0">
                    <w:txbxContent>
                      <w:p>
                        <w:pPr>
                          <w:spacing w:before="0" w:after="160" w:line="259" w:lineRule="auto"/>
                        </w:pPr>
                        <w:r>
                          <w:rPr>
                            <w:rFonts w:cs="Times New Roman" w:hAnsi="Times New Roman" w:eastAsia="Times New Roman" w:ascii="Times New Roman"/>
                            <w:sz w:val="23"/>
                          </w:rPr>
                          <w:t xml:space="preserve">In one or two sentences, conclude your memo by repeating the request for authorization and </w:t>
                        </w:r>
                      </w:p>
                    </w:txbxContent>
                  </v:textbox>
                </v:rect>
                <v:rect id="Rectangle 114" style="position:absolute;width:62982;height:1775;left:2956;top:54201;" filled="f" stroked="f">
                  <v:textbox inset="0,0,0,0">
                    <w:txbxContent>
                      <w:p>
                        <w:pPr>
                          <w:spacing w:before="0" w:after="160" w:line="259" w:lineRule="auto"/>
                        </w:pPr>
                        <w:r>
                          <w:rPr>
                            <w:rFonts w:cs="Times New Roman" w:hAnsi="Times New Roman" w:eastAsia="Times New Roman" w:ascii="Times New Roman"/>
                            <w:sz w:val="23"/>
                          </w:rPr>
                          <w:t xml:space="preserve">reminding of the benefits of your conducting the research and considering your </w:t>
                        </w:r>
                      </w:p>
                    </w:txbxContent>
                  </v:textbox>
                </v:rect>
                <v:rect id="Rectangle 115" style="position:absolute;width:15674;height:1775;left:2956;top:56152;" filled="f" stroked="f">
                  <v:textbox inset="0,0,0,0">
                    <w:txbxContent>
                      <w:p>
                        <w:pPr>
                          <w:spacing w:before="0" w:after="160" w:line="259" w:lineRule="auto"/>
                        </w:pPr>
                        <w:r>
                          <w:rPr>
                            <w:rFonts w:cs="Times New Roman" w:hAnsi="Times New Roman" w:eastAsia="Times New Roman" w:ascii="Times New Roman"/>
                            <w:sz w:val="23"/>
                          </w:rPr>
                          <w:t xml:space="preserve">recommendations.] </w:t>
                        </w:r>
                      </w:p>
                    </w:txbxContent>
                  </v:textbox>
                </v:rect>
                <v:rect id="Rectangle 116" style="position:absolute;width:409;height:1814;left:2956;top:58046;" filled="f" stroked="f">
                  <v:textbox inset="0,0,0,0">
                    <w:txbxContent>
                      <w:p>
                        <w:pPr>
                          <w:spacing w:before="0" w:after="160" w:line="259" w:lineRule="auto"/>
                        </w:pPr>
                        <w:r>
                          <w:rPr>
                            <w:rFonts w:cs="Calibri" w:hAnsi="Calibri" w:eastAsia="Calibri" w:ascii="Calibri"/>
                            <w:sz w:val="21"/>
                          </w:rPr>
                          <w:t xml:space="preserve"> </w:t>
                        </w:r>
                      </w:p>
                    </w:txbxContent>
                  </v:textbox>
                </v:rect>
                <v:rect id="Rectangle 117" style="position:absolute;width:409;height:1814;left:2956;top:61521;" filled="f" stroked="f">
                  <v:textbox inset="0,0,0,0">
                    <w:txbxContent>
                      <w:p>
                        <w:pPr>
                          <w:spacing w:before="0" w:after="160" w:line="259" w:lineRule="auto"/>
                        </w:pPr>
                        <w:r>
                          <w:rPr>
                            <w:rFonts w:cs="Calibri" w:hAnsi="Calibri" w:eastAsia="Calibri" w:ascii="Calibri"/>
                            <w:sz w:val="21"/>
                          </w:rPr>
                          <w:t xml:space="preserve"> </w:t>
                        </w:r>
                      </w:p>
                    </w:txbxContent>
                  </v:textbox>
                </v:rect>
                <v:rect id="Rectangle 118" style="position:absolute;width:507;height:2706;left:20756;top:60895;" filled="f" stroked="f">
                  <v:textbox inset="0,0,0,0">
                    <w:txbxContent>
                      <w:p>
                        <w:pPr>
                          <w:spacing w:before="0" w:after="160" w:line="259" w:lineRule="auto"/>
                        </w:pPr>
                        <w:r>
                          <w:rPr>
                            <w:rFonts w:cs="Cambria" w:hAnsi="Cambria" w:eastAsia="Cambria" w:ascii="Cambria"/>
                            <w:b w:val="1"/>
                            <w:color w:val="3333ff"/>
                            <w:sz w:val="27"/>
                          </w:rPr>
                          <w:t xml:space="preserve"> </w:t>
                        </w:r>
                      </w:p>
                    </w:txbxContent>
                  </v:textbox>
                </v:rect>
                <v:shape id="Shape 119" style="position:absolute;width:32445;height:62423;left:0;top:0;" coordsize="3244596,6242304" path="m24384,0l3244596,0l3244596,48768l48768,48768l48768,6192011l3244596,6192011l3244596,6242304l24384,6242304c10668,6242304,0,6231635,0,6217920l0,24384c0,10668,10668,0,24384,0x">
                  <v:stroke weight="0pt" endcap="flat" joinstyle="miter" miterlimit="10" on="false" color="#000000" opacity="0"/>
                  <v:fill on="true" color="#00b0f0"/>
                </v:shape>
                <v:shape id="Shape 120" style="position:absolute;width:32445;height:62423;left:32445;top:0;" coordsize="3244596,6242304" path="m0,0l3220212,0c3233928,0,3244596,10668,3244596,24384l3244596,6217920c3244596,6231635,3233928,6242304,3220212,6242304l0,6242304l0,6192011l3195828,6192011l3195828,48768l0,48768l0,0x">
                  <v:stroke weight="0pt" endcap="flat" joinstyle="miter" miterlimit="10" on="false" color="#000000" opacity="0"/>
                  <v:fill on="true" color="#00b0f0"/>
                </v:shape>
              </v:group>
            </w:pict>
          </mc:Fallback>
        </mc:AlternateContent>
      </w:r>
    </w:p>
    <w:p w14:paraId="42580DA8" w14:textId="77777777" w:rsidR="008B7621" w:rsidRDefault="005D2CAE">
      <w:pPr>
        <w:pStyle w:val="Heading1"/>
        <w:ind w:left="-5"/>
      </w:pPr>
      <w:r>
        <w:t xml:space="preserve">Advice on Conducting Primary Research </w:t>
      </w:r>
    </w:p>
    <w:p w14:paraId="4710AE56" w14:textId="77777777" w:rsidR="008B7621" w:rsidRDefault="005D2CAE">
      <w:pPr>
        <w:spacing w:after="0"/>
      </w:pPr>
      <w:r>
        <w:rPr>
          <w:rFonts w:ascii="Times New Roman" w:eastAsia="Times New Roman" w:hAnsi="Times New Roman" w:cs="Times New Roman"/>
          <w:sz w:val="23"/>
        </w:rPr>
        <w:t xml:space="preserve"> </w:t>
      </w:r>
    </w:p>
    <w:p w14:paraId="65FCFDF2" w14:textId="77777777" w:rsidR="008B7621" w:rsidRDefault="005D2CAE">
      <w:pPr>
        <w:spacing w:after="10" w:line="249" w:lineRule="auto"/>
        <w:ind w:left="10" w:hanging="10"/>
      </w:pPr>
      <w:r>
        <w:rPr>
          <w:rFonts w:ascii="Times New Roman" w:eastAsia="Times New Roman" w:hAnsi="Times New Roman" w:cs="Times New Roman"/>
          <w:sz w:val="23"/>
        </w:rPr>
        <w:t>When considering primary research, consider the strategies outlined in the following material from we</w:t>
      </w:r>
      <w:r>
        <w:rPr>
          <w:rFonts w:ascii="Times New Roman" w:eastAsia="Times New Roman" w:hAnsi="Times New Roman" w:cs="Times New Roman"/>
          <w:sz w:val="23"/>
        </w:rPr>
        <w:t xml:space="preserve">eks 3 and 4: </w:t>
      </w:r>
    </w:p>
    <w:p w14:paraId="35A70B8D" w14:textId="77777777" w:rsidR="008B7621" w:rsidRDefault="005D2CAE">
      <w:pPr>
        <w:spacing w:after="69"/>
      </w:pPr>
      <w:r>
        <w:rPr>
          <w:rFonts w:ascii="Times New Roman" w:eastAsia="Times New Roman" w:hAnsi="Times New Roman" w:cs="Times New Roman"/>
          <w:sz w:val="23"/>
        </w:rPr>
        <w:t xml:space="preserve"> </w:t>
      </w:r>
    </w:p>
    <w:p w14:paraId="6472E382" w14:textId="77777777" w:rsidR="008B7621" w:rsidRDefault="005D2CAE">
      <w:pPr>
        <w:numPr>
          <w:ilvl w:val="0"/>
          <w:numId w:val="3"/>
        </w:numPr>
        <w:spacing w:after="10" w:line="249" w:lineRule="auto"/>
        <w:ind w:hanging="350"/>
      </w:pPr>
      <w:r>
        <w:rPr>
          <w:rFonts w:ascii="Times New Roman" w:eastAsia="Times New Roman" w:hAnsi="Times New Roman" w:cs="Times New Roman"/>
          <w:sz w:val="23"/>
        </w:rPr>
        <w:t xml:space="preserve">“Strategies for Qualitative Interviews – Harvard University” (from week 3) </w:t>
      </w:r>
    </w:p>
    <w:p w14:paraId="268ED06A" w14:textId="77777777" w:rsidR="008B7621" w:rsidRDefault="005D2CAE">
      <w:pPr>
        <w:numPr>
          <w:ilvl w:val="0"/>
          <w:numId w:val="3"/>
        </w:numPr>
        <w:spacing w:after="10" w:line="249" w:lineRule="auto"/>
        <w:ind w:hanging="350"/>
      </w:pPr>
      <w:r>
        <w:rPr>
          <w:rFonts w:ascii="Times New Roman" w:eastAsia="Times New Roman" w:hAnsi="Times New Roman" w:cs="Times New Roman"/>
          <w:sz w:val="23"/>
        </w:rPr>
        <w:t xml:space="preserve">“Designing Effective Questions and Questionnaires” (from week 3) </w:t>
      </w:r>
    </w:p>
    <w:p w14:paraId="4FDE3259" w14:textId="77777777" w:rsidR="008B7621" w:rsidRDefault="005D2CAE">
      <w:pPr>
        <w:numPr>
          <w:ilvl w:val="0"/>
          <w:numId w:val="3"/>
        </w:numPr>
        <w:spacing w:after="10" w:line="249" w:lineRule="auto"/>
        <w:ind w:hanging="350"/>
      </w:pPr>
      <w:r>
        <w:rPr>
          <w:rFonts w:ascii="Times New Roman" w:eastAsia="Times New Roman" w:hAnsi="Times New Roman" w:cs="Times New Roman"/>
          <w:sz w:val="23"/>
        </w:rPr>
        <w:t xml:space="preserve">“Writing Interview Protocols and Conducting Interviews” (from week 4) </w:t>
      </w:r>
    </w:p>
    <w:p w14:paraId="1A3E50E2" w14:textId="77777777" w:rsidR="008B7621" w:rsidRDefault="005D2CAE">
      <w:pPr>
        <w:spacing w:after="17"/>
      </w:pPr>
      <w:r>
        <w:rPr>
          <w:rFonts w:ascii="Times New Roman" w:eastAsia="Times New Roman" w:hAnsi="Times New Roman" w:cs="Times New Roman"/>
          <w:sz w:val="23"/>
        </w:rPr>
        <w:t xml:space="preserve"> </w:t>
      </w:r>
    </w:p>
    <w:p w14:paraId="63B1ABB1" w14:textId="77777777" w:rsidR="008B7621" w:rsidRDefault="005D2CAE">
      <w:pPr>
        <w:spacing w:after="17"/>
      </w:pPr>
      <w:r>
        <w:rPr>
          <w:rFonts w:ascii="Times New Roman" w:eastAsia="Times New Roman" w:hAnsi="Times New Roman" w:cs="Times New Roman"/>
          <w:sz w:val="23"/>
        </w:rPr>
        <w:t xml:space="preserve"> </w:t>
      </w:r>
    </w:p>
    <w:p w14:paraId="32148AFB" w14:textId="77777777" w:rsidR="008B7621" w:rsidRDefault="005D2CAE">
      <w:pPr>
        <w:spacing w:after="15"/>
      </w:pPr>
      <w:r>
        <w:rPr>
          <w:rFonts w:ascii="Times New Roman" w:eastAsia="Times New Roman" w:hAnsi="Times New Roman" w:cs="Times New Roman"/>
          <w:sz w:val="23"/>
        </w:rPr>
        <w:t xml:space="preserve"> </w:t>
      </w:r>
    </w:p>
    <w:p w14:paraId="59248551" w14:textId="77777777" w:rsidR="008B7621" w:rsidRDefault="005D2CAE">
      <w:pPr>
        <w:spacing w:after="10" w:line="249" w:lineRule="auto"/>
        <w:ind w:left="10" w:hanging="10"/>
      </w:pPr>
      <w:r>
        <w:rPr>
          <w:rFonts w:ascii="Times New Roman" w:eastAsia="Times New Roman" w:hAnsi="Times New Roman" w:cs="Times New Roman"/>
          <w:sz w:val="23"/>
        </w:rPr>
        <w:t xml:space="preserve">Consider the following examples: </w:t>
      </w:r>
    </w:p>
    <w:p w14:paraId="691B4EDD" w14:textId="77777777" w:rsidR="008B7621" w:rsidRDefault="005D2CAE">
      <w:pPr>
        <w:spacing w:after="39"/>
      </w:pPr>
      <w:r>
        <w:rPr>
          <w:rFonts w:ascii="Times New Roman" w:eastAsia="Times New Roman" w:hAnsi="Times New Roman" w:cs="Times New Roman"/>
          <w:sz w:val="23"/>
        </w:rPr>
        <w:t xml:space="preserve"> </w:t>
      </w:r>
    </w:p>
    <w:p w14:paraId="57AD5757" w14:textId="77777777" w:rsidR="008B7621" w:rsidRDefault="005D2CAE">
      <w:pPr>
        <w:numPr>
          <w:ilvl w:val="0"/>
          <w:numId w:val="3"/>
        </w:numPr>
        <w:spacing w:after="72" w:line="241" w:lineRule="auto"/>
        <w:ind w:hanging="350"/>
      </w:pPr>
      <w:r>
        <w:rPr>
          <w:rFonts w:ascii="Times New Roman" w:eastAsia="Times New Roman" w:hAnsi="Times New Roman" w:cs="Times New Roman"/>
          <w:sz w:val="21"/>
        </w:rPr>
        <w:t>If you are proposing that email be used less frequently for communication and that another application be used to improve communication, you mi</w:t>
      </w:r>
      <w:r>
        <w:rPr>
          <w:rFonts w:ascii="Times New Roman" w:eastAsia="Times New Roman" w:hAnsi="Times New Roman" w:cs="Times New Roman"/>
          <w:sz w:val="21"/>
        </w:rPr>
        <w:t xml:space="preserve">ght interview fellow employees on the situation, and you might take screen captures of alternative communication tools to illustrate how they work and would improve communication in your office. </w:t>
      </w:r>
    </w:p>
    <w:p w14:paraId="2FFC8364" w14:textId="77777777" w:rsidR="008B7621" w:rsidRDefault="005D2CAE">
      <w:pPr>
        <w:numPr>
          <w:ilvl w:val="0"/>
          <w:numId w:val="3"/>
        </w:numPr>
        <w:spacing w:after="39" w:line="277" w:lineRule="auto"/>
        <w:ind w:hanging="350"/>
      </w:pPr>
      <w:r>
        <w:rPr>
          <w:rFonts w:ascii="Times New Roman" w:eastAsia="Times New Roman" w:hAnsi="Times New Roman" w:cs="Times New Roman"/>
          <w:sz w:val="21"/>
        </w:rPr>
        <w:t>For a report on proposing a new traffic light, you might tak</w:t>
      </w:r>
      <w:r>
        <w:rPr>
          <w:rFonts w:ascii="Times New Roman" w:eastAsia="Times New Roman" w:hAnsi="Times New Roman" w:cs="Times New Roman"/>
          <w:sz w:val="21"/>
        </w:rPr>
        <w:t xml:space="preserve">e pictures of the intersection where such a traffic light could be built, and you might interview residents to get their perspective on the traffic light idea. </w:t>
      </w:r>
    </w:p>
    <w:p w14:paraId="0549648E" w14:textId="41367FD4" w:rsidR="008B7621" w:rsidRDefault="005D2CAE">
      <w:pPr>
        <w:numPr>
          <w:ilvl w:val="0"/>
          <w:numId w:val="3"/>
        </w:numPr>
        <w:spacing w:after="74" w:line="241" w:lineRule="auto"/>
        <w:ind w:hanging="350"/>
      </w:pPr>
      <w:r>
        <w:rPr>
          <w:rFonts w:ascii="Times New Roman" w:eastAsia="Times New Roman" w:hAnsi="Times New Roman" w:cs="Times New Roman"/>
          <w:sz w:val="21"/>
        </w:rPr>
        <w:t>For a report to the program chair of your major at UM</w:t>
      </w:r>
      <w:r w:rsidR="001B188A">
        <w:rPr>
          <w:rFonts w:ascii="Times New Roman" w:eastAsia="Times New Roman" w:hAnsi="Times New Roman" w:cs="Times New Roman"/>
          <w:sz w:val="21"/>
        </w:rPr>
        <w:t>G</w:t>
      </w:r>
      <w:r>
        <w:rPr>
          <w:rFonts w:ascii="Times New Roman" w:eastAsia="Times New Roman" w:hAnsi="Times New Roman" w:cs="Times New Roman"/>
          <w:sz w:val="21"/>
        </w:rPr>
        <w:t>C suggesting changes to the curriculum, y</w:t>
      </w:r>
      <w:r>
        <w:rPr>
          <w:rFonts w:ascii="Times New Roman" w:eastAsia="Times New Roman" w:hAnsi="Times New Roman" w:cs="Times New Roman"/>
          <w:sz w:val="21"/>
        </w:rPr>
        <w:t xml:space="preserve">ou might interview or survey fellow students, interview or survey hiring managers in the field, and/or interview or survey students who are majoring in the same field at another institution. </w:t>
      </w:r>
    </w:p>
    <w:p w14:paraId="6BA34B2A" w14:textId="77777777" w:rsidR="008B7621" w:rsidRDefault="005D2CAE">
      <w:pPr>
        <w:numPr>
          <w:ilvl w:val="0"/>
          <w:numId w:val="3"/>
        </w:numPr>
        <w:spacing w:after="32" w:line="241" w:lineRule="auto"/>
        <w:ind w:hanging="350"/>
      </w:pPr>
      <w:r>
        <w:rPr>
          <w:rFonts w:ascii="Times New Roman" w:eastAsia="Times New Roman" w:hAnsi="Times New Roman" w:cs="Times New Roman"/>
          <w:sz w:val="21"/>
        </w:rPr>
        <w:t xml:space="preserve">For a report on recycling facilities, you might take pictures of the office environment to show that current recycling facilities are inadequate, and you might interview fellow workers about whether they find it easy to recycle materials at your office. </w:t>
      </w:r>
    </w:p>
    <w:p w14:paraId="72877135" w14:textId="77777777" w:rsidR="008B7621" w:rsidRDefault="005D2CAE">
      <w:pPr>
        <w:spacing w:after="0"/>
      </w:pPr>
      <w:r>
        <w:rPr>
          <w:rFonts w:ascii="Times New Roman" w:eastAsia="Times New Roman" w:hAnsi="Times New Roman" w:cs="Times New Roman"/>
          <w:sz w:val="21"/>
        </w:rPr>
        <w:t xml:space="preserve"> </w:t>
      </w:r>
    </w:p>
    <w:p w14:paraId="510EEE45" w14:textId="77777777" w:rsidR="008B7621" w:rsidRDefault="005D2CAE">
      <w:pPr>
        <w:spacing w:after="490"/>
        <w:ind w:left="701"/>
      </w:pPr>
      <w:r>
        <w:rPr>
          <w:rFonts w:ascii="Times New Roman" w:eastAsia="Times New Roman" w:hAnsi="Times New Roman" w:cs="Times New Roman"/>
          <w:sz w:val="23"/>
        </w:rPr>
        <w:t xml:space="preserve"> </w:t>
      </w:r>
    </w:p>
    <w:p w14:paraId="44D7BC2F" w14:textId="77777777" w:rsidR="008B7621" w:rsidRDefault="005D2CAE">
      <w:pPr>
        <w:pStyle w:val="Heading1"/>
        <w:ind w:left="-5"/>
      </w:pPr>
      <w:r>
        <w:t xml:space="preserve">Examples of How to Make Topics Specific for the Final Report in WRTG 394 </w:t>
      </w:r>
    </w:p>
    <w:p w14:paraId="235B3F3A" w14:textId="77777777" w:rsidR="008B7621" w:rsidRDefault="005D2CAE">
      <w:pPr>
        <w:spacing w:after="0"/>
      </w:pPr>
      <w:r>
        <w:rPr>
          <w:rFonts w:ascii="Cambria" w:eastAsia="Cambria" w:hAnsi="Cambria" w:cs="Cambria"/>
          <w:b/>
          <w:color w:val="3333FF"/>
          <w:sz w:val="27"/>
        </w:rPr>
        <w:t xml:space="preserve"> </w:t>
      </w:r>
    </w:p>
    <w:p w14:paraId="7E9559FA" w14:textId="77777777" w:rsidR="008B7621" w:rsidRDefault="005D2CAE">
      <w:pPr>
        <w:numPr>
          <w:ilvl w:val="0"/>
          <w:numId w:val="4"/>
        </w:numPr>
        <w:spacing w:after="0" w:line="241" w:lineRule="auto"/>
        <w:ind w:hanging="350"/>
      </w:pPr>
      <w:r>
        <w:rPr>
          <w:rFonts w:ascii="Times New Roman" w:eastAsia="Times New Roman" w:hAnsi="Times New Roman" w:cs="Times New Roman"/>
          <w:sz w:val="21"/>
        </w:rPr>
        <w:t xml:space="preserve">If you wish to write a report to your supervisor at work suggesting that email be used less frequently for communication and that another application, such as texting, be used to improve communication, you cannot simply prepare a report on the benefits of </w:t>
      </w:r>
      <w:r>
        <w:rPr>
          <w:rFonts w:ascii="Times New Roman" w:eastAsia="Times New Roman" w:hAnsi="Times New Roman" w:cs="Times New Roman"/>
          <w:sz w:val="21"/>
        </w:rPr>
        <w:t xml:space="preserve">texting in the workplace. You must </w:t>
      </w:r>
      <w:r>
        <w:rPr>
          <w:rFonts w:ascii="Times New Roman" w:eastAsia="Times New Roman" w:hAnsi="Times New Roman" w:cs="Times New Roman"/>
          <w:i/>
          <w:sz w:val="21"/>
          <w:u w:val="single" w:color="000000"/>
        </w:rPr>
        <w:t>establish that your specific office has problems in communicating by email and</w:t>
      </w:r>
      <w:r>
        <w:rPr>
          <w:rFonts w:ascii="Times New Roman" w:eastAsia="Times New Roman" w:hAnsi="Times New Roman" w:cs="Times New Roman"/>
          <w:i/>
          <w:sz w:val="21"/>
        </w:rPr>
        <w:t xml:space="preserve"> </w:t>
      </w:r>
      <w:r>
        <w:rPr>
          <w:rFonts w:ascii="Times New Roman" w:eastAsia="Times New Roman" w:hAnsi="Times New Roman" w:cs="Times New Roman"/>
          <w:i/>
          <w:sz w:val="21"/>
          <w:u w:val="single" w:color="000000"/>
        </w:rPr>
        <w:t>indicate the benefits of using alternative communication systems, such as texting, for your</w:t>
      </w:r>
      <w:r>
        <w:rPr>
          <w:rFonts w:ascii="Times New Roman" w:eastAsia="Times New Roman" w:hAnsi="Times New Roman" w:cs="Times New Roman"/>
          <w:i/>
          <w:sz w:val="21"/>
        </w:rPr>
        <w:t xml:space="preserve"> </w:t>
      </w:r>
      <w:r>
        <w:rPr>
          <w:rFonts w:ascii="Times New Roman" w:eastAsia="Times New Roman" w:hAnsi="Times New Roman" w:cs="Times New Roman"/>
          <w:i/>
          <w:sz w:val="21"/>
          <w:u w:val="single" w:color="000000"/>
        </w:rPr>
        <w:t>workplace environment.</w:t>
      </w:r>
      <w:r>
        <w:rPr>
          <w:rFonts w:ascii="Times New Roman" w:eastAsia="Times New Roman" w:hAnsi="Times New Roman" w:cs="Times New Roman"/>
          <w:sz w:val="21"/>
        </w:rPr>
        <w:t xml:space="preserve"> </w:t>
      </w:r>
    </w:p>
    <w:p w14:paraId="42A9B7B8" w14:textId="77777777" w:rsidR="008B7621" w:rsidRDefault="005D2CAE">
      <w:pPr>
        <w:spacing w:after="60"/>
      </w:pPr>
      <w:r>
        <w:rPr>
          <w:rFonts w:ascii="Times New Roman" w:eastAsia="Times New Roman" w:hAnsi="Times New Roman" w:cs="Times New Roman"/>
          <w:sz w:val="21"/>
        </w:rPr>
        <w:t xml:space="preserve"> </w:t>
      </w:r>
    </w:p>
    <w:p w14:paraId="03F9D6E7" w14:textId="77777777" w:rsidR="008B7621" w:rsidRDefault="005D2CAE">
      <w:pPr>
        <w:numPr>
          <w:ilvl w:val="0"/>
          <w:numId w:val="4"/>
        </w:numPr>
        <w:spacing w:after="0" w:line="241" w:lineRule="auto"/>
        <w:ind w:hanging="350"/>
      </w:pPr>
      <w:r>
        <w:rPr>
          <w:rFonts w:ascii="Times New Roman" w:eastAsia="Times New Roman" w:hAnsi="Times New Roman" w:cs="Times New Roman"/>
          <w:sz w:val="21"/>
        </w:rPr>
        <w:t>If you write a report to</w:t>
      </w:r>
      <w:r>
        <w:rPr>
          <w:rFonts w:ascii="Times New Roman" w:eastAsia="Times New Roman" w:hAnsi="Times New Roman" w:cs="Times New Roman"/>
          <w:sz w:val="21"/>
        </w:rPr>
        <w:t xml:space="preserve"> your neighborhood community association that a traffic light be posted at a particular intersection, you cannot simply prepare a report on the benefits of traffic safety.  You must </w:t>
      </w:r>
      <w:r>
        <w:rPr>
          <w:rFonts w:ascii="Times New Roman" w:eastAsia="Times New Roman" w:hAnsi="Times New Roman" w:cs="Times New Roman"/>
          <w:i/>
          <w:sz w:val="21"/>
          <w:u w:val="single" w:color="000000"/>
        </w:rPr>
        <w:t>show that the specific intersection in your neighborhood needs a traffic l</w:t>
      </w:r>
      <w:r>
        <w:rPr>
          <w:rFonts w:ascii="Times New Roman" w:eastAsia="Times New Roman" w:hAnsi="Times New Roman" w:cs="Times New Roman"/>
          <w:i/>
          <w:sz w:val="21"/>
          <w:u w:val="single" w:color="000000"/>
        </w:rPr>
        <w:t>ight in order to</w:t>
      </w:r>
      <w:r>
        <w:rPr>
          <w:rFonts w:ascii="Times New Roman" w:eastAsia="Times New Roman" w:hAnsi="Times New Roman" w:cs="Times New Roman"/>
          <w:i/>
          <w:sz w:val="21"/>
        </w:rPr>
        <w:t xml:space="preserve"> </w:t>
      </w:r>
      <w:r>
        <w:rPr>
          <w:rFonts w:ascii="Times New Roman" w:eastAsia="Times New Roman" w:hAnsi="Times New Roman" w:cs="Times New Roman"/>
          <w:i/>
          <w:sz w:val="21"/>
          <w:u w:val="single" w:color="000000"/>
        </w:rPr>
        <w:t>improve safety.</w:t>
      </w:r>
      <w:r>
        <w:rPr>
          <w:rFonts w:ascii="Times New Roman" w:eastAsia="Times New Roman" w:hAnsi="Times New Roman" w:cs="Times New Roman"/>
          <w:sz w:val="21"/>
        </w:rPr>
        <w:t xml:space="preserve"> </w:t>
      </w:r>
    </w:p>
    <w:p w14:paraId="22B61338" w14:textId="77777777" w:rsidR="008B7621" w:rsidRDefault="005D2CAE">
      <w:pPr>
        <w:spacing w:after="0"/>
      </w:pPr>
      <w:r>
        <w:rPr>
          <w:rFonts w:ascii="Times New Roman" w:eastAsia="Times New Roman" w:hAnsi="Times New Roman" w:cs="Times New Roman"/>
          <w:sz w:val="21"/>
        </w:rPr>
        <w:t xml:space="preserve"> </w:t>
      </w:r>
    </w:p>
    <w:p w14:paraId="3E0C00C5" w14:textId="7EA32DDA" w:rsidR="008B7621" w:rsidRDefault="005D2CAE">
      <w:pPr>
        <w:numPr>
          <w:ilvl w:val="0"/>
          <w:numId w:val="4"/>
        </w:numPr>
        <w:spacing w:after="0" w:line="241" w:lineRule="auto"/>
        <w:ind w:hanging="350"/>
      </w:pPr>
      <w:r>
        <w:rPr>
          <w:rFonts w:ascii="Times New Roman" w:eastAsia="Times New Roman" w:hAnsi="Times New Roman" w:cs="Times New Roman"/>
          <w:sz w:val="21"/>
        </w:rPr>
        <w:t>If you write a report to the program chair of your major at UM</w:t>
      </w:r>
      <w:r w:rsidR="001B188A">
        <w:rPr>
          <w:rFonts w:ascii="Times New Roman" w:eastAsia="Times New Roman" w:hAnsi="Times New Roman" w:cs="Times New Roman"/>
          <w:sz w:val="21"/>
        </w:rPr>
        <w:t>G</w:t>
      </w:r>
      <w:r>
        <w:rPr>
          <w:rFonts w:ascii="Times New Roman" w:eastAsia="Times New Roman" w:hAnsi="Times New Roman" w:cs="Times New Roman"/>
          <w:sz w:val="21"/>
        </w:rPr>
        <w:t xml:space="preserve">C recommending changes to the curriculum, you cannot simply prepare a report on the benefits of a certain class.  You must </w:t>
      </w:r>
      <w:r>
        <w:rPr>
          <w:rFonts w:ascii="Times New Roman" w:eastAsia="Times New Roman" w:hAnsi="Times New Roman" w:cs="Times New Roman"/>
          <w:i/>
          <w:sz w:val="21"/>
          <w:u w:val="single" w:color="000000"/>
        </w:rPr>
        <w:t>show</w:t>
      </w:r>
      <w:r>
        <w:rPr>
          <w:rFonts w:ascii="Times New Roman" w:eastAsia="Times New Roman" w:hAnsi="Times New Roman" w:cs="Times New Roman"/>
          <w:i/>
          <w:sz w:val="21"/>
        </w:rPr>
        <w:t xml:space="preserve"> </w:t>
      </w:r>
      <w:r>
        <w:rPr>
          <w:rFonts w:ascii="Times New Roman" w:eastAsia="Times New Roman" w:hAnsi="Times New Roman" w:cs="Times New Roman"/>
          <w:i/>
          <w:sz w:val="21"/>
          <w:u w:val="single" w:color="000000"/>
        </w:rPr>
        <w:t xml:space="preserve">that the specific curriculum </w:t>
      </w:r>
      <w:r>
        <w:rPr>
          <w:rFonts w:ascii="Times New Roman" w:eastAsia="Times New Roman" w:hAnsi="Times New Roman" w:cs="Times New Roman"/>
          <w:i/>
          <w:sz w:val="21"/>
          <w:u w:val="single" w:color="000000"/>
        </w:rPr>
        <w:t>for your major at UM</w:t>
      </w:r>
      <w:r w:rsidR="001B188A">
        <w:rPr>
          <w:rFonts w:ascii="Times New Roman" w:eastAsia="Times New Roman" w:hAnsi="Times New Roman" w:cs="Times New Roman"/>
          <w:i/>
          <w:sz w:val="21"/>
          <w:u w:val="single" w:color="000000"/>
        </w:rPr>
        <w:t>G</w:t>
      </w:r>
      <w:bookmarkStart w:id="0" w:name="_GoBack"/>
      <w:bookmarkEnd w:id="0"/>
      <w:r>
        <w:rPr>
          <w:rFonts w:ascii="Times New Roman" w:eastAsia="Times New Roman" w:hAnsi="Times New Roman" w:cs="Times New Roman"/>
          <w:i/>
          <w:sz w:val="21"/>
          <w:u w:val="single" w:color="000000"/>
        </w:rPr>
        <w:t>C lacks something that your suggested</w:t>
      </w:r>
      <w:r>
        <w:rPr>
          <w:rFonts w:ascii="Times New Roman" w:eastAsia="Times New Roman" w:hAnsi="Times New Roman" w:cs="Times New Roman"/>
          <w:i/>
          <w:sz w:val="21"/>
        </w:rPr>
        <w:t xml:space="preserve"> </w:t>
      </w:r>
      <w:r>
        <w:rPr>
          <w:rFonts w:ascii="Times New Roman" w:eastAsia="Times New Roman" w:hAnsi="Times New Roman" w:cs="Times New Roman"/>
          <w:i/>
          <w:sz w:val="21"/>
          <w:u w:val="single" w:color="000000"/>
        </w:rPr>
        <w:t>adjustment will provide.</w:t>
      </w:r>
      <w:r>
        <w:rPr>
          <w:rFonts w:ascii="Times New Roman" w:eastAsia="Times New Roman" w:hAnsi="Times New Roman" w:cs="Times New Roman"/>
          <w:sz w:val="21"/>
        </w:rPr>
        <w:t xml:space="preserve"> </w:t>
      </w:r>
    </w:p>
    <w:p w14:paraId="6D864C99" w14:textId="77777777" w:rsidR="008B7621" w:rsidRDefault="005D2CAE">
      <w:pPr>
        <w:spacing w:after="22"/>
      </w:pPr>
      <w:r>
        <w:rPr>
          <w:rFonts w:ascii="Times New Roman" w:eastAsia="Times New Roman" w:hAnsi="Times New Roman" w:cs="Times New Roman"/>
          <w:sz w:val="21"/>
        </w:rPr>
        <w:t xml:space="preserve"> </w:t>
      </w:r>
    </w:p>
    <w:p w14:paraId="54356AEA" w14:textId="77777777" w:rsidR="008B7621" w:rsidRDefault="005D2CAE">
      <w:pPr>
        <w:numPr>
          <w:ilvl w:val="0"/>
          <w:numId w:val="4"/>
        </w:numPr>
        <w:spacing w:after="527" w:line="241" w:lineRule="auto"/>
        <w:ind w:hanging="350"/>
      </w:pPr>
      <w:r>
        <w:rPr>
          <w:rFonts w:ascii="Times New Roman" w:eastAsia="Times New Roman" w:hAnsi="Times New Roman" w:cs="Times New Roman"/>
          <w:sz w:val="21"/>
        </w:rPr>
        <w:t xml:space="preserve">If you write a report on recycling facilities at your workplace, you cannot simply prepare a report on the benefits of recycling.  You must </w:t>
      </w:r>
      <w:r>
        <w:rPr>
          <w:rFonts w:ascii="Times New Roman" w:eastAsia="Times New Roman" w:hAnsi="Times New Roman" w:cs="Times New Roman"/>
          <w:i/>
          <w:sz w:val="21"/>
          <w:u w:val="single" w:color="000000"/>
        </w:rPr>
        <w:t>show that the recycling facil</w:t>
      </w:r>
      <w:r>
        <w:rPr>
          <w:rFonts w:ascii="Times New Roman" w:eastAsia="Times New Roman" w:hAnsi="Times New Roman" w:cs="Times New Roman"/>
          <w:i/>
          <w:sz w:val="21"/>
          <w:u w:val="single" w:color="000000"/>
        </w:rPr>
        <w:t>ities at your specific</w:t>
      </w:r>
      <w:r>
        <w:rPr>
          <w:rFonts w:ascii="Times New Roman" w:eastAsia="Times New Roman" w:hAnsi="Times New Roman" w:cs="Times New Roman"/>
          <w:i/>
          <w:sz w:val="21"/>
        </w:rPr>
        <w:t xml:space="preserve"> </w:t>
      </w:r>
      <w:r>
        <w:rPr>
          <w:rFonts w:ascii="Times New Roman" w:eastAsia="Times New Roman" w:hAnsi="Times New Roman" w:cs="Times New Roman"/>
          <w:i/>
          <w:sz w:val="21"/>
          <w:u w:val="single" w:color="000000"/>
        </w:rPr>
        <w:t>workplace are inadequate or need improving.</w:t>
      </w:r>
      <w:r>
        <w:rPr>
          <w:rFonts w:ascii="Times New Roman" w:eastAsia="Times New Roman" w:hAnsi="Times New Roman" w:cs="Times New Roman"/>
          <w:i/>
          <w:sz w:val="21"/>
        </w:rPr>
        <w:t xml:space="preserve"> </w:t>
      </w:r>
    </w:p>
    <w:p w14:paraId="20536B0D" w14:textId="77777777" w:rsidR="008B7621" w:rsidRDefault="005D2CAE">
      <w:pPr>
        <w:spacing w:after="0" w:line="266" w:lineRule="auto"/>
        <w:ind w:left="-5" w:hanging="10"/>
      </w:pPr>
      <w:r>
        <w:rPr>
          <w:rFonts w:ascii="Cambria" w:eastAsia="Cambria" w:hAnsi="Cambria" w:cs="Cambria"/>
          <w:b/>
          <w:color w:val="3333FF"/>
          <w:sz w:val="27"/>
        </w:rPr>
        <w:t xml:space="preserve">Submitting the assignment:   </w:t>
      </w:r>
    </w:p>
    <w:p w14:paraId="3B3E959C" w14:textId="77777777" w:rsidR="008B7621" w:rsidRDefault="005D2CAE">
      <w:pPr>
        <w:spacing w:after="0"/>
      </w:pPr>
      <w:r>
        <w:rPr>
          <w:rFonts w:ascii="Times New Roman" w:eastAsia="Times New Roman" w:hAnsi="Times New Roman" w:cs="Times New Roman"/>
          <w:b/>
          <w:sz w:val="23"/>
        </w:rPr>
        <w:t xml:space="preserve"> </w:t>
      </w:r>
    </w:p>
    <w:p w14:paraId="6AFE4AE0" w14:textId="77777777" w:rsidR="008B7621" w:rsidRDefault="005D2CAE">
      <w:pPr>
        <w:spacing w:after="10" w:line="249" w:lineRule="auto"/>
        <w:ind w:left="10" w:hanging="10"/>
      </w:pPr>
      <w:r>
        <w:rPr>
          <w:rFonts w:ascii="Times New Roman" w:eastAsia="Times New Roman" w:hAnsi="Times New Roman" w:cs="Times New Roman"/>
          <w:sz w:val="23"/>
        </w:rPr>
        <w:t xml:space="preserve">You will submit a draft of the memo to the assignment folder.  The instructor will provide comments to it and work with you on a second draft if necessary. </w:t>
      </w:r>
    </w:p>
    <w:p w14:paraId="388B5EF9" w14:textId="77777777" w:rsidR="008B7621" w:rsidRDefault="005D2CAE">
      <w:pPr>
        <w:spacing w:after="0"/>
      </w:pPr>
      <w:r>
        <w:rPr>
          <w:rFonts w:ascii="Times New Roman" w:eastAsia="Times New Roman" w:hAnsi="Times New Roman" w:cs="Times New Roman"/>
          <w:sz w:val="23"/>
        </w:rPr>
        <w:t xml:space="preserve"> </w:t>
      </w:r>
    </w:p>
    <w:p w14:paraId="55C74A00" w14:textId="77777777" w:rsidR="008B7621" w:rsidRDefault="005D2CAE">
      <w:pPr>
        <w:spacing w:after="209"/>
      </w:pPr>
      <w:r>
        <w:rPr>
          <w:rFonts w:ascii="Times New Roman" w:eastAsia="Times New Roman" w:hAnsi="Times New Roman" w:cs="Times New Roman"/>
          <w:sz w:val="23"/>
        </w:rPr>
        <w:t xml:space="preserve"> </w:t>
      </w:r>
    </w:p>
    <w:p w14:paraId="596ED025" w14:textId="77777777" w:rsidR="008B7621" w:rsidRDefault="005D2CAE">
      <w:pPr>
        <w:spacing w:after="48" w:line="238" w:lineRule="auto"/>
        <w:ind w:right="9054"/>
      </w:pPr>
      <w:r>
        <w:rPr>
          <w:rFonts w:ascii="Times New Roman" w:eastAsia="Times New Roman" w:hAnsi="Times New Roman" w:cs="Times New Roman"/>
          <w:sz w:val="23"/>
        </w:rPr>
        <w:t xml:space="preserve"> </w:t>
      </w:r>
      <w:r>
        <w:rPr>
          <w:rFonts w:ascii="Times New Roman" w:eastAsia="Times New Roman" w:hAnsi="Times New Roman" w:cs="Times New Roman"/>
          <w:color w:val="0000CC"/>
          <w:sz w:val="23"/>
        </w:rPr>
        <w:t xml:space="preserve"> </w:t>
      </w:r>
    </w:p>
    <w:p w14:paraId="0B33F5BC" w14:textId="77777777" w:rsidR="008B7621" w:rsidRDefault="005D2CAE">
      <w:pPr>
        <w:spacing w:after="0"/>
      </w:pPr>
      <w:r>
        <w:rPr>
          <w:rFonts w:ascii="Cambria" w:eastAsia="Cambria" w:hAnsi="Cambria" w:cs="Cambria"/>
          <w:b/>
          <w:color w:val="365F91"/>
          <w:sz w:val="27"/>
        </w:rPr>
        <w:t xml:space="preserve"> </w:t>
      </w:r>
    </w:p>
    <w:sectPr w:rsidR="008B7621">
      <w:headerReference w:type="even" r:id="rId7"/>
      <w:headerReference w:type="default" r:id="rId8"/>
      <w:headerReference w:type="first" r:id="rId9"/>
      <w:pgSz w:w="11900" w:h="16840"/>
      <w:pgMar w:top="1934" w:right="1386" w:bottom="1965" w:left="1401" w:header="145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5C259D" w14:textId="77777777" w:rsidR="005D2CAE" w:rsidRDefault="005D2CAE">
      <w:pPr>
        <w:spacing w:after="0" w:line="240" w:lineRule="auto"/>
      </w:pPr>
      <w:r>
        <w:separator/>
      </w:r>
    </w:p>
  </w:endnote>
  <w:endnote w:type="continuationSeparator" w:id="0">
    <w:p w14:paraId="0A58C936" w14:textId="77777777" w:rsidR="005D2CAE" w:rsidRDefault="005D2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3C0289" w14:textId="77777777" w:rsidR="005D2CAE" w:rsidRDefault="005D2CAE">
      <w:pPr>
        <w:spacing w:after="0" w:line="240" w:lineRule="auto"/>
      </w:pPr>
      <w:r>
        <w:separator/>
      </w:r>
    </w:p>
  </w:footnote>
  <w:footnote w:type="continuationSeparator" w:id="0">
    <w:p w14:paraId="487BD5C7" w14:textId="77777777" w:rsidR="005D2CAE" w:rsidRDefault="005D2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DBB3F" w14:textId="77777777" w:rsidR="008B7621" w:rsidRDefault="005D2CAE">
    <w:pPr>
      <w:spacing w:after="0"/>
      <w:ind w:right="1"/>
      <w:jc w:val="right"/>
    </w:pPr>
    <w:r>
      <w:fldChar w:fldCharType="begin"/>
    </w:r>
    <w:r>
      <w:instrText xml:space="preserve"> PAGE   \* MERGEFORMAT </w:instrText>
    </w:r>
    <w:r>
      <w:fldChar w:fldCharType="separate"/>
    </w:r>
    <w:r>
      <w:rPr>
        <w:sz w:val="21"/>
      </w:rPr>
      <w:t>1</w:t>
    </w:r>
    <w:r>
      <w:rPr>
        <w:sz w:val="21"/>
      </w:rPr>
      <w:fldChar w:fldCharType="end"/>
    </w:r>
    <w:r>
      <w:rPr>
        <w:sz w:val="21"/>
      </w:rPr>
      <w:t xml:space="preserve"> </w:t>
    </w:r>
  </w:p>
  <w:p w14:paraId="24F55A8C" w14:textId="77777777" w:rsidR="008B7621" w:rsidRDefault="005D2CAE">
    <w:pPr>
      <w:spacing w:after="0"/>
    </w:pPr>
    <w:r>
      <w:rPr>
        <w:sz w:val="2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3F3DE5" w14:textId="77777777" w:rsidR="008B7621" w:rsidRDefault="005D2CAE">
    <w:pPr>
      <w:spacing w:after="0"/>
      <w:ind w:right="1"/>
      <w:jc w:val="right"/>
    </w:pPr>
    <w:r>
      <w:fldChar w:fldCharType="begin"/>
    </w:r>
    <w:r>
      <w:instrText xml:space="preserve"> PAGE   \* MERGEFORMAT </w:instrText>
    </w:r>
    <w:r>
      <w:fldChar w:fldCharType="separate"/>
    </w:r>
    <w:r>
      <w:rPr>
        <w:sz w:val="21"/>
      </w:rPr>
      <w:t>1</w:t>
    </w:r>
    <w:r>
      <w:rPr>
        <w:sz w:val="21"/>
      </w:rPr>
      <w:fldChar w:fldCharType="end"/>
    </w:r>
    <w:r>
      <w:rPr>
        <w:sz w:val="21"/>
      </w:rPr>
      <w:t xml:space="preserve"> </w:t>
    </w:r>
  </w:p>
  <w:p w14:paraId="03364EF0" w14:textId="77777777" w:rsidR="008B7621" w:rsidRDefault="005D2CAE">
    <w:pPr>
      <w:spacing w:after="0"/>
    </w:pPr>
    <w:r>
      <w:rPr>
        <w:sz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A4E99" w14:textId="77777777" w:rsidR="008B7621" w:rsidRDefault="005D2CAE">
    <w:pPr>
      <w:spacing w:after="0"/>
      <w:ind w:right="1"/>
      <w:jc w:val="right"/>
    </w:pPr>
    <w:r>
      <w:fldChar w:fldCharType="begin"/>
    </w:r>
    <w:r>
      <w:instrText xml:space="preserve"> PAGE   \* MERGEFORMAT </w:instrText>
    </w:r>
    <w:r>
      <w:fldChar w:fldCharType="separate"/>
    </w:r>
    <w:r>
      <w:rPr>
        <w:sz w:val="21"/>
      </w:rPr>
      <w:t>1</w:t>
    </w:r>
    <w:r>
      <w:rPr>
        <w:sz w:val="21"/>
      </w:rPr>
      <w:fldChar w:fldCharType="end"/>
    </w:r>
    <w:r>
      <w:rPr>
        <w:sz w:val="21"/>
      </w:rPr>
      <w:t xml:space="preserve"> </w:t>
    </w:r>
  </w:p>
  <w:p w14:paraId="1A35E8F9" w14:textId="77777777" w:rsidR="008B7621" w:rsidRDefault="005D2CAE">
    <w:pPr>
      <w:spacing w:after="0"/>
    </w:pPr>
    <w:r>
      <w:rPr>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6E7DAE"/>
    <w:multiLevelType w:val="hybridMultilevel"/>
    <w:tmpl w:val="90962E22"/>
    <w:lvl w:ilvl="0" w:tplc="3F8AEA48">
      <w:start w:val="1"/>
      <w:numFmt w:val="bullet"/>
      <w:lvlText w:val="•"/>
      <w:lvlJc w:val="left"/>
      <w:pPr>
        <w:ind w:left="68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8844F7B6">
      <w:start w:val="1"/>
      <w:numFmt w:val="bullet"/>
      <w:lvlText w:val="o"/>
      <w:lvlJc w:val="left"/>
      <w:pPr>
        <w:ind w:left="143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894CA7F8">
      <w:start w:val="1"/>
      <w:numFmt w:val="bullet"/>
      <w:lvlText w:val="▪"/>
      <w:lvlJc w:val="left"/>
      <w:pPr>
        <w:ind w:left="215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47502C60">
      <w:start w:val="1"/>
      <w:numFmt w:val="bullet"/>
      <w:lvlText w:val="•"/>
      <w:lvlJc w:val="left"/>
      <w:pPr>
        <w:ind w:left="287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C7F0C17A">
      <w:start w:val="1"/>
      <w:numFmt w:val="bullet"/>
      <w:lvlText w:val="o"/>
      <w:lvlJc w:val="left"/>
      <w:pPr>
        <w:ind w:left="359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1BD66B3A">
      <w:start w:val="1"/>
      <w:numFmt w:val="bullet"/>
      <w:lvlText w:val="▪"/>
      <w:lvlJc w:val="left"/>
      <w:pPr>
        <w:ind w:left="431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F8625E32">
      <w:start w:val="1"/>
      <w:numFmt w:val="bullet"/>
      <w:lvlText w:val="•"/>
      <w:lvlJc w:val="left"/>
      <w:pPr>
        <w:ind w:left="503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4178F6D6">
      <w:start w:val="1"/>
      <w:numFmt w:val="bullet"/>
      <w:lvlText w:val="o"/>
      <w:lvlJc w:val="left"/>
      <w:pPr>
        <w:ind w:left="575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30D48D70">
      <w:start w:val="1"/>
      <w:numFmt w:val="bullet"/>
      <w:lvlText w:val="▪"/>
      <w:lvlJc w:val="left"/>
      <w:pPr>
        <w:ind w:left="6471"/>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27272A22"/>
    <w:multiLevelType w:val="hybridMultilevel"/>
    <w:tmpl w:val="3F0073DC"/>
    <w:lvl w:ilvl="0" w:tplc="39A84C66">
      <w:start w:val="1"/>
      <w:numFmt w:val="bullet"/>
      <w:lvlText w:val="•"/>
      <w:lvlJc w:val="left"/>
      <w:pPr>
        <w:ind w:left="68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5056637A">
      <w:start w:val="1"/>
      <w:numFmt w:val="bullet"/>
      <w:lvlText w:val="o"/>
      <w:lvlJc w:val="left"/>
      <w:pPr>
        <w:ind w:left="143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DB72358C">
      <w:start w:val="1"/>
      <w:numFmt w:val="bullet"/>
      <w:lvlText w:val="▪"/>
      <w:lvlJc w:val="left"/>
      <w:pPr>
        <w:ind w:left="215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91F627B6">
      <w:start w:val="1"/>
      <w:numFmt w:val="bullet"/>
      <w:lvlText w:val="•"/>
      <w:lvlJc w:val="left"/>
      <w:pPr>
        <w:ind w:left="287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E976D458">
      <w:start w:val="1"/>
      <w:numFmt w:val="bullet"/>
      <w:lvlText w:val="o"/>
      <w:lvlJc w:val="left"/>
      <w:pPr>
        <w:ind w:left="359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C8120F1A">
      <w:start w:val="1"/>
      <w:numFmt w:val="bullet"/>
      <w:lvlText w:val="▪"/>
      <w:lvlJc w:val="left"/>
      <w:pPr>
        <w:ind w:left="431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95A2E264">
      <w:start w:val="1"/>
      <w:numFmt w:val="bullet"/>
      <w:lvlText w:val="•"/>
      <w:lvlJc w:val="left"/>
      <w:pPr>
        <w:ind w:left="503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DA00E1A0">
      <w:start w:val="1"/>
      <w:numFmt w:val="bullet"/>
      <w:lvlText w:val="o"/>
      <w:lvlJc w:val="left"/>
      <w:pPr>
        <w:ind w:left="575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43043F92">
      <w:start w:val="1"/>
      <w:numFmt w:val="bullet"/>
      <w:lvlText w:val="▪"/>
      <w:lvlJc w:val="left"/>
      <w:pPr>
        <w:ind w:left="647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343A555A"/>
    <w:multiLevelType w:val="hybridMultilevel"/>
    <w:tmpl w:val="44F4B61C"/>
    <w:lvl w:ilvl="0" w:tplc="0096C588">
      <w:start w:val="1"/>
      <w:numFmt w:val="bullet"/>
      <w:lvlText w:val="•"/>
      <w:lvlJc w:val="left"/>
      <w:pPr>
        <w:ind w:left="68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8805368">
      <w:start w:val="1"/>
      <w:numFmt w:val="bullet"/>
      <w:lvlText w:val="o"/>
      <w:lvlJc w:val="left"/>
      <w:pPr>
        <w:ind w:left="143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2FC059A2">
      <w:start w:val="1"/>
      <w:numFmt w:val="bullet"/>
      <w:lvlText w:val="▪"/>
      <w:lvlJc w:val="left"/>
      <w:pPr>
        <w:ind w:left="215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2480C784">
      <w:start w:val="1"/>
      <w:numFmt w:val="bullet"/>
      <w:lvlText w:val="•"/>
      <w:lvlJc w:val="left"/>
      <w:pPr>
        <w:ind w:left="28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9D24D94E">
      <w:start w:val="1"/>
      <w:numFmt w:val="bullet"/>
      <w:lvlText w:val="o"/>
      <w:lvlJc w:val="left"/>
      <w:pPr>
        <w:ind w:left="359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273C7F18">
      <w:start w:val="1"/>
      <w:numFmt w:val="bullet"/>
      <w:lvlText w:val="▪"/>
      <w:lvlJc w:val="left"/>
      <w:pPr>
        <w:ind w:left="431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503C9D0E">
      <w:start w:val="1"/>
      <w:numFmt w:val="bullet"/>
      <w:lvlText w:val="•"/>
      <w:lvlJc w:val="left"/>
      <w:pPr>
        <w:ind w:left="50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AF28452">
      <w:start w:val="1"/>
      <w:numFmt w:val="bullet"/>
      <w:lvlText w:val="o"/>
      <w:lvlJc w:val="left"/>
      <w:pPr>
        <w:ind w:left="575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DEBEAB3C">
      <w:start w:val="1"/>
      <w:numFmt w:val="bullet"/>
      <w:lvlText w:val="▪"/>
      <w:lvlJc w:val="left"/>
      <w:pPr>
        <w:ind w:left="647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7D061BC8"/>
    <w:multiLevelType w:val="hybridMultilevel"/>
    <w:tmpl w:val="E6FCDC98"/>
    <w:lvl w:ilvl="0" w:tplc="3DB6D2B4">
      <w:start w:val="1"/>
      <w:numFmt w:val="bullet"/>
      <w:lvlText w:val="•"/>
      <w:lvlJc w:val="left"/>
      <w:pPr>
        <w:ind w:left="68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BDA625D0">
      <w:start w:val="1"/>
      <w:numFmt w:val="bullet"/>
      <w:lvlText w:val="o"/>
      <w:lvlJc w:val="left"/>
      <w:pPr>
        <w:ind w:left="1402"/>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2" w:tplc="ED9635CE">
      <w:start w:val="1"/>
      <w:numFmt w:val="bullet"/>
      <w:lvlText w:val="▪"/>
      <w:lvlJc w:val="left"/>
      <w:pPr>
        <w:ind w:left="213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3" w:tplc="914A47FE">
      <w:start w:val="1"/>
      <w:numFmt w:val="bullet"/>
      <w:lvlText w:val="•"/>
      <w:lvlJc w:val="left"/>
      <w:pPr>
        <w:ind w:left="285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4" w:tplc="358EDA5A">
      <w:start w:val="1"/>
      <w:numFmt w:val="bullet"/>
      <w:lvlText w:val="o"/>
      <w:lvlJc w:val="left"/>
      <w:pPr>
        <w:ind w:left="357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5" w:tplc="63D8F576">
      <w:start w:val="1"/>
      <w:numFmt w:val="bullet"/>
      <w:lvlText w:val="▪"/>
      <w:lvlJc w:val="left"/>
      <w:pPr>
        <w:ind w:left="429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6" w:tplc="60587D42">
      <w:start w:val="1"/>
      <w:numFmt w:val="bullet"/>
      <w:lvlText w:val="•"/>
      <w:lvlJc w:val="left"/>
      <w:pPr>
        <w:ind w:left="501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7" w:tplc="D0468C0C">
      <w:start w:val="1"/>
      <w:numFmt w:val="bullet"/>
      <w:lvlText w:val="o"/>
      <w:lvlJc w:val="left"/>
      <w:pPr>
        <w:ind w:left="573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8" w:tplc="55200976">
      <w:start w:val="1"/>
      <w:numFmt w:val="bullet"/>
      <w:lvlText w:val="▪"/>
      <w:lvlJc w:val="left"/>
      <w:pPr>
        <w:ind w:left="645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621"/>
    <w:rsid w:val="001B188A"/>
    <w:rsid w:val="005D2CAE"/>
    <w:rsid w:val="008B7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A387"/>
  <w15:docId w15:val="{C41E857F-1717-495D-9060-0D2BDBAFD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line="266" w:lineRule="auto"/>
      <w:ind w:left="10" w:hanging="10"/>
      <w:outlineLvl w:val="0"/>
    </w:pPr>
    <w:rPr>
      <w:rFonts w:ascii="Cambria" w:eastAsia="Cambria" w:hAnsi="Cambria" w:cs="Cambria"/>
      <w:b/>
      <w:color w:val="3333FF"/>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3333FF"/>
      <w:sz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747</Words>
  <Characters>4260</Characters>
  <Application>Microsoft Office Word</Application>
  <DocSecurity>0</DocSecurity>
  <Lines>35</Lines>
  <Paragraphs>9</Paragraphs>
  <ScaleCrop>false</ScaleCrop>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2019_WRTG394_WA3_Memo_</dc:title>
  <dc:subject/>
  <dc:creator>ACavanaugh</dc:creator>
  <cp:keywords/>
  <cp:lastModifiedBy>Jim Booth</cp:lastModifiedBy>
  <cp:revision>2</cp:revision>
  <dcterms:created xsi:type="dcterms:W3CDTF">2020-03-30T15:23:00Z</dcterms:created>
  <dcterms:modified xsi:type="dcterms:W3CDTF">2020-03-30T15:23:00Z</dcterms:modified>
</cp:coreProperties>
</file>